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CD" w:rsidRDefault="00D703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ё</w:t>
      </w:r>
      <w:r w:rsidR="00DB29CD">
        <w:rPr>
          <w:rFonts w:ascii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Тацинская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средняя общеобразовательная школа №3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B29CD" w:rsidRDefault="00DB29CD" w:rsidP="00DB29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«Утверждаю»</w:t>
      </w:r>
    </w:p>
    <w:p w:rsidR="00DB29CD" w:rsidRDefault="00DB29CD" w:rsidP="00DB29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МБОУ ТСОШ №3</w:t>
      </w:r>
    </w:p>
    <w:p w:rsidR="00DB29CD" w:rsidRDefault="00DB29CD" w:rsidP="00DB29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Приказ от 31.08.2018г № 105</w:t>
      </w:r>
    </w:p>
    <w:p w:rsidR="00DB29CD" w:rsidRDefault="00DB29CD" w:rsidP="00DB29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В.Н.Мирнов</w:t>
      </w:r>
      <w:proofErr w:type="spellEnd"/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РАБОЧАЯ ПРОГРАММА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ПО ТЕХНОЛОГИИ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         </w:t>
      </w:r>
    </w:p>
    <w:p w:rsidR="00DB29CD" w:rsidRDefault="00DB29CD" w:rsidP="00DB2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Уровень общего образования 7 (класс)</w:t>
      </w:r>
    </w:p>
    <w:p w:rsidR="00DB29CD" w:rsidRDefault="00DB29CD" w:rsidP="00DB2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ОСНОВНОГО ОБЩЕГО ОБРАЗОВАНИЯ В 7 КЛАССЕ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B29CD" w:rsidRDefault="00DB29CD" w:rsidP="00DB29CD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Количество часов в неделю – 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2ч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, за год  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70 </w:t>
      </w:r>
      <w:r>
        <w:rPr>
          <w:rFonts w:ascii="Times New Roman" w:hAnsi="Times New Roman"/>
          <w:b/>
          <w:sz w:val="32"/>
          <w:szCs w:val="32"/>
          <w:lang w:eastAsia="ru-RU"/>
        </w:rPr>
        <w:t>часа</w:t>
      </w:r>
    </w:p>
    <w:p w:rsidR="00DB29CD" w:rsidRDefault="00DB29CD" w:rsidP="00DB29C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Учитель  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Авдиенко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ГалинаГеоргиевна</w:t>
      </w:r>
      <w:proofErr w:type="spellEnd"/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29CD" w:rsidRDefault="00DB29CD" w:rsidP="00DB29C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Программа разработана на основе ФГОС с учётом примерной программы под редакцией        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А.Т.Тищенко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Н.В.Синица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В.Д.Симоненко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М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:В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ентана- Граф, 2013 г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(предметная линия «Технология» 2016г.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,н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аправление«Технология ведения дома»)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B29CD" w:rsidRDefault="00DB29CD" w:rsidP="00DB29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Ст.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DB29CD" w:rsidRPr="005C6F4A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2018-19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од</w:t>
      </w:r>
      <w:proofErr w:type="spellEnd"/>
    </w:p>
    <w:p w:rsidR="00486273" w:rsidRDefault="00EE2BED">
      <w:r>
        <w:t xml:space="preserve"> </w:t>
      </w:r>
    </w:p>
    <w:tbl>
      <w:tblPr>
        <w:tblStyle w:val="a3"/>
        <w:tblpPr w:leftFromText="180" w:rightFromText="180" w:vertAnchor="page" w:horzAnchor="margin" w:tblpX="-176" w:tblpY="841"/>
        <w:tblW w:w="15512" w:type="dxa"/>
        <w:tblLayout w:type="fixed"/>
        <w:tblLook w:val="04A0" w:firstRow="1" w:lastRow="0" w:firstColumn="1" w:lastColumn="0" w:noHBand="0" w:noVBand="1"/>
      </w:tblPr>
      <w:tblGrid>
        <w:gridCol w:w="808"/>
        <w:gridCol w:w="753"/>
        <w:gridCol w:w="6"/>
        <w:gridCol w:w="2016"/>
        <w:gridCol w:w="827"/>
        <w:gridCol w:w="2028"/>
        <w:gridCol w:w="2318"/>
        <w:gridCol w:w="2410"/>
        <w:gridCol w:w="1560"/>
        <w:gridCol w:w="993"/>
        <w:gridCol w:w="1793"/>
      </w:tblGrid>
      <w:tr w:rsidR="00E93175" w:rsidRPr="00F354FD" w:rsidTr="00DB29CD">
        <w:trPr>
          <w:trHeight w:val="80"/>
        </w:trPr>
        <w:tc>
          <w:tcPr>
            <w:tcW w:w="15512" w:type="dxa"/>
            <w:gridSpan w:val="11"/>
            <w:tcBorders>
              <w:top w:val="nil"/>
              <w:left w:val="nil"/>
              <w:right w:val="nil"/>
            </w:tcBorders>
          </w:tcPr>
          <w:p w:rsidR="00DB29CD" w:rsidRDefault="00E93175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  <w:r w:rsidR="00DB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1.Планируемые результаты освоения учебного предмета</w:t>
            </w:r>
            <w:r w:rsidR="00DB29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</w:t>
            </w:r>
          </w:p>
          <w:p w:rsidR="00DB29CD" w:rsidRPr="00136E42" w:rsidRDefault="00DB29CD" w:rsidP="00DB29CD">
            <w:pPr>
              <w:pStyle w:val="ac"/>
              <w:shd w:val="clear" w:color="auto" w:fill="F7F7F8"/>
              <w:jc w:val="both"/>
              <w:rPr>
                <w:b/>
                <w:i/>
              </w:rPr>
            </w:pPr>
            <w:r w:rsidRPr="00136E42">
              <w:rPr>
                <w:b/>
                <w:i/>
              </w:rPr>
              <w:t>Личностные результаты: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природным и хозяйственным ре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сурсам;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рациональному ведению домашнего хозяй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мышления при организации своей деятельности;</w:t>
            </w:r>
          </w:p>
          <w:p w:rsidR="00DB29CD" w:rsidRPr="00136E42" w:rsidRDefault="00DB29CD" w:rsidP="00DB29CD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138" w:righ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 w:firstLine="3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результататы</w:t>
            </w:r>
            <w:proofErr w:type="spellEnd"/>
            <w:proofErr w:type="gramStart"/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тельно-трудовой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проявление познавательных интересов и активности в данной области предметной технологической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желания учиться и трудиться в промышлен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производстве для удовлетворения текущих и перспектив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потребностей;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самоопределения в выбранной сфере буду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профессиональной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инновационного подхода к решению учеб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практических задач в процессе моделирования изделия</w:t>
            </w:r>
            <w:proofErr w:type="gramStart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ганизационной проблемы;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и натурное моделирование технических объектов и технологических процессов;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примеров, подбор аргументов, формулиро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выводов по обоснованию технико-технологического и организационного решения; отражение в устной или письмен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форме результатов своей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потребностей, проектирование и создание объектов, имеющих потребительную стоимость;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решения познавательных и коммуникативных задач различных источников информации, включая энцикло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педии, словари, </w:t>
            </w:r>
            <w:proofErr w:type="spellStart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базы данных;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дополнительной информации при про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ектировании и создании объектов, имеющих личностную или общественно значимую потребительную стоимость;</w:t>
            </w:r>
          </w:p>
          <w:p w:rsidR="00DB29CD" w:rsidRPr="00136E42" w:rsidRDefault="00DB29CD" w:rsidP="00DB29C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11" w:lineRule="exact"/>
              <w:ind w:left="426" w:right="4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координация совместной познаватель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но-трудовой деятельности с другими ее участниками;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ям и принципам;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результатов познавательно-трудовой дея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по принятым критериям и показателям;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и правил культуры труда в соответ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технологической культурой производства;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и правил безопасности познаватель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но-трудовой деятельности и созидательного труда.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Предметные результаты: 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познавательной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учебной и дополнительной технической и технологической информации для проектиро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вания и создания 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имеющихся и возможных средствах и тех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нологиях создания объектов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алгоритмами и методами решения организа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ционных и технико-технологических задач;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видов и назначения методов получения и преобразования материалов, энергии, информации, объек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живой природы и социальной среды, а также соответству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ющих технологий промышленного производства;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видов, назначения материалов, инстру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ментов и оборудования, применяемого в технологических процессах;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кодами и методами чтения и способами гра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фического представления технической, технологической и инструктивной информации;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общенаучных знаний по предметам естест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венно-математического цикла в процессе подготовки и осу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ществления технологических процессов для обоснования и ар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гументации рациональности деятельности;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трудовой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с учетом характера объекта труда и технологии;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необходимых опытов и исследований при подборе сырья, материалов и проектировании объекта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инструментов и оборудования с учетом требова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технологии и материально-энергетических ресурсов;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последовательности операций и состав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операционной карты работ;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и правил безопасности труда, пожар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безопасности, правил санитарии и гигиены;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трудовой и технологической дисципли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критериев и показателей качества проме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жуточных и конечных результатов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применение инструментов, приборов и обо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рудования в технологических процессах с учетом областей их применения;</w:t>
            </w:r>
          </w:p>
          <w:p w:rsidR="00DB29CD" w:rsidRPr="00136E42" w:rsidRDefault="00DB29CD" w:rsidP="00DB29C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11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промежуточных и конечных результатов труда по установленным критериям и показателям с использова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контрольных и измерительных инструментов;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допущенных ошибок в процессе труда и обоснование способов их исправления;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0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результатов труда и проектной дея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себестоимости продукта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мотивационной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5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способности и готовности к пред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принимательской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0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профиля технологической подготовки в старших классах полной средней школы или профессии в учреждени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 начального профессионального или среднего специального обучения;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выраженная готовность к труду в сфере материального производства или сфере услуг;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2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своих потребностей и требований с по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требностями и требованиями других участников познаватель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но-трудовой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ответственности за качество результатов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4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экологической культуры при обосновании объ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екта труда и выполнении работ;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4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экономии и бережливости в расходовании времени, материалов, денежных средств и труда.</w:t>
            </w:r>
          </w:p>
          <w:p w:rsidR="00DB29CD" w:rsidRPr="00136E42" w:rsidRDefault="00DB29CD" w:rsidP="00DB29C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left="451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эстетической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8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дизайнерское проектирование изделия или рациональ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эстетическая организация работ;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2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художественного оформления объекта труда и оптимальное планирование работ;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4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варианта рекламы выполненного объекта или результатов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8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и рациональное оснащение рабочего мес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учетом требований эргономики и научной организации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43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выбор рабочего костюма и опрятное со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 рабочей одежды.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коммуникативной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8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рабочей группы для выполнения проек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учетом общности интересов и возможностей будущих членов трудового коллектива;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39" w:line="206" w:lineRule="exact"/>
              <w:ind w:left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коммуникационной и технологической </w:t>
            </w:r>
            <w:proofErr w:type="gramStart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DD20B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9264;mso-position-horizontal-relative:margin;mso-position-vertical-relative:text" from="492.95pt,353.5pt" to="492.95pt,366.7pt" o:allowincell="f" strokeweight=".25pt">
                  <w10:wrap anchorx="margin"/>
                </v:line>
              </w:pic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</w:t>
            </w:r>
            <w:proofErr w:type="gramEnd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действующих нормативов и стандартов;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39" w:line="206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презентация и защита проекта изделия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физиолого-психологической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left="24" w:right="5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left="24" w:right="10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необходимой точности движений при вы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полнении различных технологических операций;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left="24" w:right="5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требуемой величины усилия, приклады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ваемого к инструменту, с учетом технологических требований;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left="-284" w:right="499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образного и логического мышления в процессе проектной деятельности</w:t>
            </w:r>
          </w:p>
          <w:p w:rsidR="00DB29CD" w:rsidRPr="00DB29CD" w:rsidRDefault="00DB29CD" w:rsidP="00DB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CD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81DFB">
              <w:rPr>
                <w:rFonts w:ascii="Times New Roman" w:hAnsi="Times New Roman" w:cs="Times New Roman"/>
                <w:b/>
                <w:sz w:val="24"/>
                <w:szCs w:val="24"/>
              </w:rPr>
              <w:t>2.Содержание учебного предмета.</w:t>
            </w:r>
            <w:r w:rsidRPr="00881DF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B29CD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9CD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Тема.   Введение (2ч)</w:t>
            </w:r>
          </w:p>
          <w:p w:rsidR="00DB29CD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2"/>
                <w:rFonts w:ascii="Times New Roman" w:hAnsi="Times New Roman" w:cs="Times New Roman"/>
              </w:rPr>
            </w:pPr>
            <w:r w:rsidRPr="00881DFB">
              <w:rPr>
                <w:rStyle w:val="FontStyle27"/>
                <w:rFonts w:ascii="Times New Roman" w:hAnsi="Times New Roman" w:cs="Times New Roman"/>
              </w:rPr>
              <w:t xml:space="preserve">   </w:t>
            </w:r>
            <w:r w:rsidRPr="00136E42">
              <w:rPr>
                <w:rStyle w:val="FontStyle22"/>
                <w:rFonts w:ascii="Times New Roman" w:hAnsi="Times New Roman" w:cs="Times New Roman"/>
              </w:rPr>
              <w:t xml:space="preserve">Раздел </w:t>
            </w:r>
            <w:r>
              <w:rPr>
                <w:rStyle w:val="FontStyle22"/>
                <w:rFonts w:ascii="Times New Roman" w:hAnsi="Times New Roman" w:cs="Times New Roman"/>
              </w:rPr>
              <w:t>«Технологии домашнего хозяйства» (4ч)</w:t>
            </w:r>
          </w:p>
          <w:p w:rsidR="00DB29CD" w:rsidRPr="00136E42" w:rsidRDefault="00DB29CD" w:rsidP="00DB29CD">
            <w:pPr>
              <w:pStyle w:val="Style7"/>
              <w:widowControl/>
              <w:spacing w:before="14" w:line="240" w:lineRule="auto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</w:t>
            </w:r>
            <w:proofErr w:type="gramStart"/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 xml:space="preserve"> .</w:t>
            </w:r>
            <w:proofErr w:type="gramEnd"/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 xml:space="preserve"> Освещение жилого помещения. Предметы искусства</w:t>
            </w:r>
            <w:r w:rsidRPr="00136E42">
              <w:rPr>
                <w:rStyle w:val="FontStyle25"/>
                <w:rFonts w:ascii="Times New Roman" w:hAnsi="Times New Roman" w:cs="Times New Roman"/>
              </w:rPr>
              <w:t xml:space="preserve"> и </w:t>
            </w: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коллекции в интерьере</w:t>
            </w:r>
          </w:p>
          <w:p w:rsidR="00DB29CD" w:rsidRPr="00136E42" w:rsidRDefault="00DB29CD" w:rsidP="00DB29CD">
            <w:pPr>
              <w:pStyle w:val="Style5"/>
              <w:widowControl/>
              <w:spacing w:before="158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hAnsi="Times New Roman" w:cs="Times New Roman"/>
              </w:rPr>
              <w:t xml:space="preserve">      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Роль освещения в интерьере. 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нятие о системе освещения жилого помещения. Естественное и искусственное освещение. Типы ламп: накаливания, люминес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центные, галогенные, светодиодные. Особенности конструкции ламп, область применения, потребляемая электроэнергия, дос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тоинства и недостатки.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1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Типы светильников: рассеянного и направленного освеще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ния. Виды светильников: потолочные висячие, настенные, на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стольные, напольные, встроенные, рельсовые, тросовые. Совре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менные системы управления светом: выключатели, переключа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proofErr w:type="spell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диммеры</w:t>
            </w:r>
            <w:proofErr w:type="spell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Комплексная система управления «умный дом». Типы освещения: общее, местное, направленное, декоративное, комбинированное.</w:t>
            </w:r>
          </w:p>
          <w:p w:rsidR="00DB29CD" w:rsidRPr="00136E42" w:rsidRDefault="00DB29CD" w:rsidP="00DB29CD">
            <w:pPr>
              <w:pStyle w:val="Style5"/>
              <w:widowControl/>
              <w:spacing w:before="67"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интерьере. Оформление и размещение картин. Понятие о коллекционировании. Разме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щение коллекций в интерьере. Профессия дизайнер.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E42">
              <w:rPr>
                <w:rStyle w:val="FontStyle26"/>
                <w:rFonts w:ascii="Times New Roman" w:hAnsi="Times New Roman" w:cs="Times New Roman"/>
              </w:rPr>
              <w:t>Лабораторно-практические</w:t>
            </w:r>
            <w:proofErr w:type="gramEnd"/>
            <w:r w:rsidRPr="00136E42">
              <w:rPr>
                <w:rStyle w:val="FontStyle26"/>
                <w:rFonts w:ascii="Times New Roman" w:hAnsi="Times New Roman" w:cs="Times New Roman"/>
              </w:rPr>
              <w:t xml:space="preserve"> и практические работ. Вы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полнение электронной презентации «Освещение жилого дома».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38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Систематизация коллекции, книг.</w:t>
            </w:r>
          </w:p>
          <w:p w:rsidR="00DB29CD" w:rsidRPr="00136E42" w:rsidRDefault="00DB29CD" w:rsidP="00DB29CD">
            <w:pPr>
              <w:pStyle w:val="Style13"/>
              <w:widowControl/>
              <w:spacing w:before="34" w:line="240" w:lineRule="auto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lastRenderedPageBreak/>
              <w:t>Тема. Гигиена жилища</w:t>
            </w:r>
          </w:p>
          <w:p w:rsidR="00DB29CD" w:rsidRPr="00136E42" w:rsidRDefault="00DB29CD" w:rsidP="00DB29CD">
            <w:pPr>
              <w:pStyle w:val="Style13"/>
              <w:widowControl/>
              <w:spacing w:before="34" w:line="240" w:lineRule="auto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i/>
              </w:rPr>
              <w:t xml:space="preserve">       Т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в жизни человека со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блюдения и поддержания чистоты и порядка. Виды уборки: еже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дневная (сухая), еженедельная (влажная), генеральная. Их осо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бенности и правила проведения. Современные натуральные и синтетические средства, применяемые при уходе за посудой, уборке помещения.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неральная уборка кабинета технологии.</w:t>
            </w:r>
          </w:p>
          <w:p w:rsidR="00DB29CD" w:rsidRDefault="00DB29CD" w:rsidP="00DB29CD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Подбор моющих сре</w:t>
            </w:r>
            <w:proofErr w:type="gram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я уборки помещения.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Style2"/>
              <w:widowControl/>
              <w:spacing w:before="29"/>
              <w:jc w:val="left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t>Раздел «Электротехника»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(2ч)</w:t>
            </w:r>
          </w:p>
          <w:p w:rsidR="00DB29CD" w:rsidRPr="00136E42" w:rsidRDefault="00DB29CD" w:rsidP="00DB29CD">
            <w:pPr>
              <w:pStyle w:val="Style2"/>
              <w:widowControl/>
              <w:spacing w:before="29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t xml:space="preserve">   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Зависимость здоровья и самочув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ствия людей от поддержания чистоты в доме. Электрические бы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товые приборы для уборки и создания микроклимата в помеще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нии. Современный пылесос, его функции. Робот-пылесос. Поня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Изучение потребности в бытовых электроприборах для уборки и создания микроклимата в помещении.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Подбор современной бытовой техники с учётом потребно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стей и доходов семьи.</w:t>
            </w:r>
          </w:p>
          <w:p w:rsidR="00DB29CD" w:rsidRPr="00881DFB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6E42">
              <w:rPr>
                <w:rStyle w:val="FontStyle22"/>
                <w:rFonts w:ascii="Times New Roman" w:hAnsi="Times New Roman" w:cs="Times New Roman"/>
              </w:rPr>
              <w:t>Раздел «Кулинария»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(14ч)</w:t>
            </w:r>
          </w:p>
          <w:p w:rsidR="00DB29CD" w:rsidRPr="00136E42" w:rsidRDefault="00DB29CD" w:rsidP="00DB29CD">
            <w:pPr>
              <w:pStyle w:val="Style7"/>
              <w:widowControl/>
              <w:spacing w:before="221" w:line="240" w:lineRule="auto"/>
              <w:rPr>
                <w:rStyle w:val="FontStyle24"/>
                <w:rFonts w:ascii="Times New Roman" w:hAnsi="Times New Roman" w:cs="Times New Roman"/>
                <w:b/>
                <w:bCs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Блюда из молока и кисломолочных продуктов</w:t>
            </w:r>
          </w:p>
          <w:p w:rsidR="00DB29CD" w:rsidRPr="00136E42" w:rsidRDefault="00DB29CD" w:rsidP="00DB29CD">
            <w:pPr>
              <w:pStyle w:val="Style5"/>
              <w:widowControl/>
              <w:spacing w:before="158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молока и кисломолоч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продуктов в питании человека. Натуральное (цельное) моло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ко. Молочные продукты. Молочные консервы. Кисломолочные продукты. Сыр. Методы определения качества молока и молоч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продуктов. Посуда для приготовления блюд из молока и кис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логия приготовления блюд из кисломолочных продуктов. Про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фессия мастер производства молочной продукции.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качества молока и молочных продуктов.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молочного супа, молочной каши или блюда из творога.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4"/>
                <w:rFonts w:ascii="Times New Roman" w:hAnsi="Times New Roman" w:cs="Times New Roman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 xml:space="preserve">Тема. Изделия из жидкого теста </w:t>
            </w:r>
          </w:p>
          <w:p w:rsidR="00DB29CD" w:rsidRPr="00136E42" w:rsidRDefault="00DB29CD" w:rsidP="00DB29CD">
            <w:pPr>
              <w:pStyle w:val="Style5"/>
              <w:widowControl/>
              <w:spacing w:before="101" w:line="240" w:lineRule="auto"/>
              <w:ind w:firstLine="552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блюд из жидкого теста. Про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лий из него:</w:t>
            </w:r>
            <w:r w:rsidRPr="00136E42">
              <w:rPr>
                <w:rFonts w:ascii="Times New Roman" w:hAnsi="Times New Roman" w:cs="Times New Roman"/>
              </w:rPr>
              <w:t xml:space="preserve">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блинов, блинчиков с начинкой, оладий и блинного пирога. Подача их к столу.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качества мёда органолептическими и лабора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торными методами.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качества мёда.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изделий из жидкого теста.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1" w:firstLine="0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 xml:space="preserve">Тема. Виды теста и выпечки </w:t>
            </w:r>
          </w:p>
          <w:p w:rsidR="00DB29CD" w:rsidRPr="00136E42" w:rsidRDefault="00DB29CD" w:rsidP="00DB29CD">
            <w:pPr>
              <w:pStyle w:val="Style5"/>
              <w:widowControl/>
              <w:spacing w:before="91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трические приборы для приготовления выпечки.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Дрожжевое, бисквитное, заварное тесто и тесто для прянич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изделий. Виды изделий из них. Рецептура и технология при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готовления пресного слоёного и песочного теста. Особенности выпечки изделий из них. Профессия кондитер.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изделий из пресного слоёного теста.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47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изделий из песочного теста.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47" w:firstLine="0"/>
              <w:jc w:val="left"/>
              <w:rPr>
                <w:rStyle w:val="FontStyle25"/>
                <w:rFonts w:ascii="Times New Roman" w:hAnsi="Times New Roman" w:cs="Times New Roman"/>
                <w:b w:val="0"/>
                <w:bCs w:val="0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Сладости, десерты, напитки</w:t>
            </w:r>
          </w:p>
          <w:p w:rsidR="00DB29CD" w:rsidRPr="00136E42" w:rsidRDefault="00DB29CD" w:rsidP="00DB29CD">
            <w:pPr>
              <w:pStyle w:val="Style5"/>
              <w:widowControl/>
              <w:spacing w:before="158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hAnsi="Times New Roman" w:cs="Times New Roman"/>
              </w:rPr>
              <w:t xml:space="preserve">        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сладостей: цукаты, конфе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сладких блюд и напитков.</w:t>
            </w:r>
          </w:p>
          <w:p w:rsidR="00DB29CD" w:rsidRPr="00136E42" w:rsidRDefault="00DB29CD" w:rsidP="00DB29CD">
            <w:pPr>
              <w:pStyle w:val="Style7"/>
              <w:widowControl/>
              <w:spacing w:before="86" w:line="240" w:lineRule="auto"/>
              <w:ind w:right="1190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Сервировка сладкого стола. Праздничный этикет</w:t>
            </w:r>
          </w:p>
          <w:p w:rsidR="00DB29CD" w:rsidRPr="00136E42" w:rsidRDefault="00DB29CD" w:rsidP="00DB29CD">
            <w:pPr>
              <w:pStyle w:val="Style5"/>
              <w:widowControl/>
              <w:spacing w:before="154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hAnsi="Times New Roman" w:cs="Times New Roman"/>
              </w:rPr>
              <w:t xml:space="preserve">         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Меню сладкого стола. Сервировка сладкого стола. Набор столового белья, приборов и посуды. 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билетов с помощью ПК.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E42">
              <w:rPr>
                <w:rStyle w:val="FontStyle26"/>
                <w:rFonts w:ascii="Times New Roman" w:hAnsi="Times New Roman" w:cs="Times New Roman"/>
              </w:rPr>
              <w:t>Лабораторно-практические</w:t>
            </w:r>
            <w:proofErr w:type="gramEnd"/>
            <w:r w:rsidRPr="00136E42">
              <w:rPr>
                <w:rStyle w:val="FontStyle26"/>
                <w:rFonts w:ascii="Times New Roman" w:hAnsi="Times New Roman" w:cs="Times New Roman"/>
              </w:rPr>
              <w:t xml:space="preserve"> и практические работа.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Разработка меню.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6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блюд для праздничного сладкого стола.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Сервировка сладкого стола.</w:t>
            </w:r>
          </w:p>
          <w:p w:rsidR="00DB29CD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Разработка приглашения на праздник с помощью ПК.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Style2"/>
              <w:widowControl/>
              <w:spacing w:before="72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t>Раздел «Создание изделий из текстильных материалов»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(16ч)</w:t>
            </w:r>
          </w:p>
          <w:p w:rsidR="00DB29CD" w:rsidRPr="00136E42" w:rsidRDefault="00DB29CD" w:rsidP="00DB29CD">
            <w:pPr>
              <w:pStyle w:val="Style3"/>
              <w:widowControl/>
              <w:spacing w:before="62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Свойства текстильных материалов</w:t>
            </w:r>
          </w:p>
          <w:p w:rsidR="00DB29CD" w:rsidRPr="00136E42" w:rsidRDefault="00DB29CD" w:rsidP="00DB29CD">
            <w:pPr>
              <w:pStyle w:val="Style3"/>
              <w:widowControl/>
              <w:spacing w:before="62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i/>
              </w:rPr>
              <w:t xml:space="preserve">    Т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Классификация текстильных воло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кон животного происхождения. Способы их получения. Виды и свойства шерстяных и шёлковых тканей. Признаки определе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вида тканей по сырьевому составу. Сравнительная характе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ристика свой</w:t>
            </w:r>
            <w:proofErr w:type="gram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аней из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волокон.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сырьевого состава тканей и изучение их свойств.</w:t>
            </w:r>
          </w:p>
          <w:p w:rsidR="00DB29CD" w:rsidRPr="00136E42" w:rsidRDefault="00DB29CD" w:rsidP="00DB29CD">
            <w:pPr>
              <w:pStyle w:val="Style3"/>
              <w:widowControl/>
              <w:spacing w:before="82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Конструирование швейных изделий</w:t>
            </w:r>
          </w:p>
          <w:p w:rsidR="00DB29CD" w:rsidRPr="00136E42" w:rsidRDefault="00DB29CD" w:rsidP="00DB29CD">
            <w:pPr>
              <w:pStyle w:val="Style5"/>
              <w:widowControl/>
              <w:spacing w:before="187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поясной одежде. Виды поясной одежды. Конструкции юбок. Снятие мерок для изготов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ления поясной одежды. Построение чертежа прямой юбки.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готовление выкроек для образцов ручных и машинных работ.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Снятие мерок и построение чертежа прямой юбки в нату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ральную величину.</w:t>
            </w:r>
          </w:p>
          <w:p w:rsidR="00DB29CD" w:rsidRPr="00136E42" w:rsidRDefault="00DB29CD" w:rsidP="00DB29CD">
            <w:pPr>
              <w:pStyle w:val="Style6"/>
              <w:widowControl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Моделирование швейных изделий</w:t>
            </w:r>
          </w:p>
          <w:p w:rsidR="00DB29CD" w:rsidRPr="00136E42" w:rsidRDefault="00DB29CD" w:rsidP="00DB29CD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Приёмы моделирования поясной одежды. Моделирование юбки с расширением книзу. Моделиро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вание юбки со складками. Подготовка выкройки к раскрою. 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лучение выкройки швейного изделия из пакета готовых выкроек, журнала мод, с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из Интернета.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Моделирование юбки.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6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Получение выкройки швейного изделия из журнала мод.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6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выкройки проектного изделия к раскрою.</w:t>
            </w:r>
          </w:p>
          <w:p w:rsidR="00DB29CD" w:rsidRPr="00136E42" w:rsidRDefault="00DB29CD" w:rsidP="00DB29CD">
            <w:pPr>
              <w:pStyle w:val="Style13"/>
              <w:widowControl/>
              <w:spacing w:before="34" w:line="240" w:lineRule="auto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Швейная машина</w:t>
            </w:r>
          </w:p>
          <w:p w:rsidR="00DB29CD" w:rsidRPr="00136E42" w:rsidRDefault="00DB29CD" w:rsidP="00DB29CD">
            <w:pPr>
              <w:pStyle w:val="Style13"/>
              <w:widowControl/>
              <w:spacing w:before="34" w:line="240" w:lineRule="auto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      </w:r>
            <w:proofErr w:type="spell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окантовывания</w:t>
            </w:r>
            <w:proofErr w:type="spell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среза.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Уход за швейной машиной: чистка и смазка.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Выполнение потайного подшивания и </w:t>
            </w:r>
            <w:proofErr w:type="spell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окантовывания</w:t>
            </w:r>
            <w:proofErr w:type="spell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среза с помощью приспособлений к швейной машине.</w:t>
            </w:r>
          </w:p>
          <w:p w:rsidR="00DB29CD" w:rsidRPr="00136E42" w:rsidRDefault="00DB29CD" w:rsidP="00DB29CD">
            <w:pPr>
              <w:pStyle w:val="Style7"/>
              <w:widowControl/>
              <w:spacing w:before="82" w:line="240" w:lineRule="auto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Технология изготовления швейных изделий</w:t>
            </w:r>
          </w:p>
          <w:p w:rsidR="00DB29CD" w:rsidRPr="00136E42" w:rsidRDefault="00DB29CD" w:rsidP="00DB29CD">
            <w:pPr>
              <w:pStyle w:val="Style7"/>
              <w:widowControl/>
              <w:spacing w:before="82" w:line="240" w:lineRule="auto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i/>
              </w:rPr>
              <w:t xml:space="preserve">     Т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изготовления поясно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 швейного изделия. Правила раскладки выкроек поясного изделия на ткани. Правила раскроя. Выкраивание бейки. Крите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рии качества кроя. Правила безопасной работы ножницами, бу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лавками, утюгом. Дублирование детали пояса клеевой проклад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кой-корсажем.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работах: прикрепление 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догнутого края потайными стежками — подшивание.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окантовывание</w:t>
            </w:r>
            <w:proofErr w:type="spell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среза бейкой. Классификация машин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швов: </w:t>
            </w:r>
            <w:proofErr w:type="gram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окантовочный с закрытым срезом и с откры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тым срезом.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юбки с застёжкой-мол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      </w:r>
            <w:r w:rsidRPr="00136E42">
              <w:rPr>
                <w:rFonts w:ascii="Times New Roman" w:hAnsi="Times New Roman" w:cs="Times New Roman"/>
              </w:rPr>
              <w:t xml:space="preserve">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поясной одежды. Устра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нение дефектов после примерки.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 нижнего среза изделия. Обработка разреза в шве. Окончатель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ная чистка и влажно-тепловая обработка изделия.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E42">
              <w:rPr>
                <w:rStyle w:val="FontStyle26"/>
                <w:rFonts w:ascii="Times New Roman" w:hAnsi="Times New Roman" w:cs="Times New Roman"/>
              </w:rPr>
              <w:t>Лабораторно-практические</w:t>
            </w:r>
            <w:proofErr w:type="gramEnd"/>
            <w:r w:rsidRPr="00136E42">
              <w:rPr>
                <w:rStyle w:val="FontStyle26"/>
                <w:rFonts w:ascii="Times New Roman" w:hAnsi="Times New Roman" w:cs="Times New Roman"/>
              </w:rPr>
              <w:t xml:space="preserve"> и практические работа.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Раскрой проектного изделия.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образцов ручных и машинных работ.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среднего шва юбки с застёжкой-молнией.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складок.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6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поясного изделия.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юбки после примерки: вытачек и боковых сре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зов, верхнего среза прямым притачным поясом, нижнего среза.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90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прорезной петли и пришивание пуговицы.</w:t>
            </w:r>
          </w:p>
          <w:p w:rsidR="00DB29CD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Чистка изделия и окончательная влажно-тепловая обра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ботка.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Style2"/>
              <w:widowControl/>
              <w:spacing w:before="72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t>Раздел «Художественные ремёсла»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(16ч)</w:t>
            </w:r>
          </w:p>
          <w:p w:rsidR="00DB29CD" w:rsidRPr="00136E42" w:rsidRDefault="00DB29CD" w:rsidP="00DB29CD">
            <w:pPr>
              <w:pStyle w:val="Style2"/>
              <w:widowControl/>
              <w:spacing w:before="72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Ручная роспись тканей</w:t>
            </w:r>
          </w:p>
          <w:p w:rsidR="00DB29CD" w:rsidRPr="00136E42" w:rsidRDefault="00DB29CD" w:rsidP="00DB29CD">
            <w:pPr>
              <w:pStyle w:val="Style2"/>
              <w:widowControl/>
              <w:spacing w:before="72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ручной росписи тка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ней. Подготовка тканей к росписи. Виды батика. Технология горячего батика. Декоративные эффекты в горячем батике. Тех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нология холодного батика. Декоративные эффекты в холодном батике. Особенности выполнения узелкового батика и свобод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ной росписи. Профессия художник росписи по ткани.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полнение образца росписи ткани в технике холодного батика.</w:t>
            </w:r>
          </w:p>
          <w:p w:rsidR="00DB29CD" w:rsidRPr="00136E42" w:rsidRDefault="00DB29CD" w:rsidP="00DB29CD">
            <w:pPr>
              <w:pStyle w:val="Style3"/>
              <w:widowControl/>
              <w:spacing w:before="5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Вышивание</w:t>
            </w:r>
          </w:p>
          <w:p w:rsidR="00DB29CD" w:rsidRPr="00136E42" w:rsidRDefault="00DB29CD" w:rsidP="00DB29CD">
            <w:pPr>
              <w:pStyle w:val="Style3"/>
              <w:widowControl/>
              <w:spacing w:before="5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Материалы и оборудование для вышивки. Приёмы подготовки ткани к вышивке. Технология вы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полнения прямых, петлеобразных, петельных, крестообразных и косых ручных стежков.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Техника вышивания швом крест горизонтальными и верти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кальными рядами, по диагонали. Использование ПК в вышивке крестом.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1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Техника вышивания художественной, белой и владимирской гладью. Материалы и оборудование для вышивки гладью. Атлас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ная и штриховая гладь. Швы французский узелок и рококо.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Материалы и оборудование для вышивки атласными лента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ми. Швы, используемые в вышивке лентами. Стирка и оформле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готовой работы. Профессия вышивальщица.</w:t>
            </w:r>
          </w:p>
          <w:p w:rsidR="00DB29CD" w:rsidRPr="00136E42" w:rsidRDefault="00DB29CD" w:rsidP="00DB29CD">
            <w:pPr>
              <w:pStyle w:val="Style5"/>
              <w:widowControl/>
              <w:spacing w:before="67"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образцов швов прямыми, петлеобразными, петель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ными, крестообразными и косыми стежками.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28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образца вышивки в технике крест.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образцов вышивки гладью, французским узел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ком и рококо.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33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образца вышивки атласными лентами.</w:t>
            </w:r>
          </w:p>
          <w:p w:rsidR="00DB29CD" w:rsidRPr="00136E42" w:rsidRDefault="00DB29CD" w:rsidP="00DB29CD">
            <w:pPr>
              <w:pStyle w:val="Style2"/>
              <w:widowControl/>
              <w:spacing w:before="134"/>
              <w:ind w:right="1982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lastRenderedPageBreak/>
              <w:t>Раздел «Технологии творческой и опытнической деятельности»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(14ч)</w:t>
            </w:r>
          </w:p>
          <w:p w:rsidR="00DB29CD" w:rsidRPr="00136E42" w:rsidRDefault="00DB29CD" w:rsidP="00DB29CD">
            <w:pPr>
              <w:pStyle w:val="Style3"/>
              <w:widowControl/>
              <w:spacing w:before="86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Исследовательская и созидательная деятельности</w:t>
            </w:r>
          </w:p>
          <w:p w:rsidR="00DB29CD" w:rsidRPr="00136E42" w:rsidRDefault="00DB29CD" w:rsidP="00DB29CD">
            <w:pPr>
              <w:pStyle w:val="Style5"/>
              <w:widowControl/>
              <w:spacing w:before="197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Цель и задачи проектной деятель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ности в 7 классе. Составные части годового творческого проекта семиклассников.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«Технологии домашнего хозяйства».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тильных материалов».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портфолио и разработка электронной презен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Презентация и защита творческого проекта.</w:t>
            </w:r>
          </w:p>
          <w:p w:rsidR="00DB29CD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Варианты творческих проектов: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«Умный дом», «Ком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плект светильников для моей комнаты», «Праздничный сладкий стол», «Сладкоежки», «Праздничный наряд», «Юбка-килт», «По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дарок своими руками», «Атласные ленточки» и др.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2A7FC7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7FC7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Тема. Урок обобщения (2ч)</w:t>
            </w:r>
          </w:p>
          <w:p w:rsidR="00DB29CD" w:rsidRPr="002A7FC7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Pr="00F354FD" w:rsidRDefault="00E93175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</w:t>
            </w:r>
          </w:p>
        </w:tc>
      </w:tr>
      <w:tr w:rsidR="00E93175" w:rsidRPr="00F354FD" w:rsidTr="00E93175">
        <w:trPr>
          <w:trHeight w:val="390"/>
        </w:trPr>
        <w:tc>
          <w:tcPr>
            <w:tcW w:w="808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№</w:t>
            </w: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759" w:type="dxa"/>
            <w:gridSpan w:val="2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016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Pr="00F354FD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>Тема урока,</w:t>
            </w: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7" w:type="dxa"/>
            <w:vMerge w:val="restart"/>
          </w:tcPr>
          <w:p w:rsidR="00E93175" w:rsidRPr="00F354FD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>Кол-</w:t>
            </w:r>
          </w:p>
          <w:p w:rsidR="00E93175" w:rsidRPr="00F354FD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F354FD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2028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>Элемент содержания</w:t>
            </w:r>
          </w:p>
        </w:tc>
        <w:tc>
          <w:tcPr>
            <w:tcW w:w="4728" w:type="dxa"/>
            <w:gridSpan w:val="2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E5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560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993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контроля</w:t>
            </w:r>
          </w:p>
        </w:tc>
        <w:tc>
          <w:tcPr>
            <w:tcW w:w="1793" w:type="dxa"/>
            <w:vMerge w:val="restart"/>
          </w:tcPr>
          <w:p w:rsidR="00E93175" w:rsidRDefault="00E93175" w:rsidP="00E93175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 xml:space="preserve">Информационное сопровождение, </w:t>
            </w:r>
            <w:proofErr w:type="gramStart"/>
            <w:r w:rsidRPr="00F354FD">
              <w:rPr>
                <w:rFonts w:ascii="Times New Roman" w:hAnsi="Times New Roman" w:cs="Times New Roman"/>
                <w:b/>
                <w:i/>
              </w:rPr>
              <w:t>цифровые</w:t>
            </w:r>
            <w:proofErr w:type="gramEnd"/>
            <w:r w:rsidRPr="00F354FD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ЭОР</w:t>
            </w:r>
          </w:p>
        </w:tc>
      </w:tr>
      <w:tr w:rsidR="006529D8" w:rsidRPr="00F354FD" w:rsidTr="00E93175">
        <w:trPr>
          <w:trHeight w:val="554"/>
        </w:trPr>
        <w:tc>
          <w:tcPr>
            <w:tcW w:w="808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9" w:type="dxa"/>
            <w:gridSpan w:val="2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16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7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28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8" w:type="dxa"/>
          </w:tcPr>
          <w:p w:rsidR="006529D8" w:rsidRPr="00AE5321" w:rsidRDefault="00AE5321" w:rsidP="00E93175">
            <w:pPr>
              <w:ind w:right="-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МЕТОПРЕДМЕТНЫЕ</w:t>
            </w:r>
          </w:p>
        </w:tc>
        <w:tc>
          <w:tcPr>
            <w:tcW w:w="2410" w:type="dxa"/>
          </w:tcPr>
          <w:p w:rsidR="006529D8" w:rsidRPr="00AE5321" w:rsidRDefault="00AE5321" w:rsidP="00E93175">
            <w:pPr>
              <w:ind w:right="-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1560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93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2BE2" w:rsidRPr="00F354FD" w:rsidTr="00E93175">
        <w:trPr>
          <w:trHeight w:val="538"/>
        </w:trPr>
        <w:tc>
          <w:tcPr>
            <w:tcW w:w="808" w:type="dxa"/>
          </w:tcPr>
          <w:p w:rsidR="00692BE2" w:rsidRPr="00F354FD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04" w:type="dxa"/>
            <w:gridSpan w:val="10"/>
          </w:tcPr>
          <w:p w:rsidR="00692BE2" w:rsidRPr="000748A7" w:rsidRDefault="00692BE2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1: «Вводное занятие.</w:t>
            </w:r>
            <w:r w:rsidRPr="000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2 </w:t>
            </w: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92BE2" w:rsidRPr="00677FC9" w:rsidRDefault="00692BE2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</w:tr>
      <w:tr w:rsidR="00692BE2" w:rsidRPr="009764F0" w:rsidTr="00E93175">
        <w:trPr>
          <w:trHeight w:val="2583"/>
        </w:trPr>
        <w:tc>
          <w:tcPr>
            <w:tcW w:w="808" w:type="dxa"/>
          </w:tcPr>
          <w:p w:rsidR="00692BE2" w:rsidRPr="009764F0" w:rsidRDefault="0051095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53" w:type="dxa"/>
          </w:tcPr>
          <w:p w:rsidR="00692BE2" w:rsidRPr="009764F0" w:rsidRDefault="00E4633D" w:rsidP="00E4633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  <w:r w:rsidR="00E2524A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022" w:type="dxa"/>
            <w:gridSpan w:val="2"/>
          </w:tcPr>
          <w:p w:rsidR="00692BE2" w:rsidRPr="00D733F8" w:rsidRDefault="00692BE2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  <w:r w:rsidRPr="00D733F8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BE2" w:rsidRPr="000A788B" w:rsidRDefault="00692BE2" w:rsidP="00E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8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 жизни человека и общества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2BE2" w:rsidRPr="009764F0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28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  <w:r w:rsidRPr="009764F0">
              <w:rPr>
                <w:rFonts w:ascii="Times New Roman" w:hAnsi="Times New Roman" w:cs="Times New Roman"/>
              </w:rPr>
              <w:t>Правила поведения в кабинете. Т.Б.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  <w:r w:rsidRPr="009764F0">
              <w:rPr>
                <w:rFonts w:ascii="Times New Roman" w:hAnsi="Times New Roman" w:cs="Times New Roman"/>
              </w:rPr>
              <w:t>Вводный инструктаж.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9764F0">
              <w:rPr>
                <w:rFonts w:ascii="Times New Roman" w:hAnsi="Times New Roman" w:cs="Times New Roman"/>
              </w:rPr>
              <w:t>Что такое технология, цели. Ознакомление с основными разделами программы обучения</w:t>
            </w:r>
          </w:p>
        </w:tc>
        <w:tc>
          <w:tcPr>
            <w:tcW w:w="2318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  <w:r w:rsidRPr="009764F0">
              <w:rPr>
                <w:rFonts w:ascii="Times New Roman" w:hAnsi="Times New Roman" w:cs="Times New Roman"/>
              </w:rPr>
              <w:t>Техники безопасности.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9764F0">
              <w:rPr>
                <w:rFonts w:ascii="Times New Roman" w:hAnsi="Times New Roman" w:cs="Times New Roman"/>
              </w:rPr>
              <w:t>Правилам внутреннего распорядка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92BE2" w:rsidRPr="000748A7" w:rsidRDefault="000748A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технику безопасности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E2524A" w:rsidRPr="00D27C31" w:rsidRDefault="00E2524A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hAnsi="Times New Roman" w:cs="Times New Roman"/>
              </w:rPr>
              <w:t>Усвоение новых знаний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692BE2" w:rsidRPr="000A788B" w:rsidRDefault="00692BE2" w:rsidP="00E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8B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0A788B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</w:tr>
      <w:tr w:rsidR="00692BE2" w:rsidRPr="009764F0" w:rsidTr="00E93175">
        <w:trPr>
          <w:trHeight w:val="499"/>
        </w:trPr>
        <w:tc>
          <w:tcPr>
            <w:tcW w:w="808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51" w:type="dxa"/>
            <w:gridSpan w:val="9"/>
          </w:tcPr>
          <w:p w:rsidR="00692BE2" w:rsidRPr="000748A7" w:rsidRDefault="00692BE2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0748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4D2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Технологии </w:t>
            </w:r>
            <w:proofErr w:type="spellStart"/>
            <w:r w:rsidR="00C94D2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домашнего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хозяйства</w:t>
            </w:r>
            <w:proofErr w:type="spellEnd"/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»         Всего  часов </w:t>
            </w:r>
            <w:r w:rsidR="007826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4 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часа</w:t>
            </w:r>
          </w:p>
        </w:tc>
      </w:tr>
      <w:tr w:rsidR="00692BE2" w:rsidRPr="009764F0" w:rsidTr="00E93175">
        <w:trPr>
          <w:trHeight w:val="697"/>
        </w:trPr>
        <w:tc>
          <w:tcPr>
            <w:tcW w:w="808" w:type="dxa"/>
          </w:tcPr>
          <w:p w:rsidR="00692BE2" w:rsidRPr="009764F0" w:rsidRDefault="0051095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53" w:type="dxa"/>
          </w:tcPr>
          <w:p w:rsidR="00692BE2" w:rsidRPr="009764F0" w:rsidRDefault="00E4633D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E2524A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022" w:type="dxa"/>
            <w:gridSpan w:val="2"/>
          </w:tcPr>
          <w:p w:rsidR="00692BE2" w:rsidRDefault="00D733F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D27C31" w:rsidRPr="00D27C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Освещение жилого помещения. Предметы искусства и коллекции </w:t>
            </w:r>
            <w:r w:rsidR="00D27C31" w:rsidRPr="00D27C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br/>
              <w:t>в интерьере</w:t>
            </w:r>
          </w:p>
          <w:p w:rsidR="00D27C31" w:rsidRPr="00D27C31" w:rsidRDefault="00D27C31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692BE2" w:rsidRPr="009764F0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28" w:type="dxa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t xml:space="preserve"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</w:t>
            </w:r>
            <w:r w:rsidRPr="00D27C31">
              <w:rPr>
                <w:rFonts w:ascii="Times New Roman" w:eastAsia="Calibri" w:hAnsi="Times New Roman" w:cs="Times New Roman"/>
              </w:rPr>
              <w:lastRenderedPageBreak/>
              <w:t xml:space="preserve">картин. Понятие о коллекционировании </w:t>
            </w:r>
          </w:p>
        </w:tc>
        <w:tc>
          <w:tcPr>
            <w:tcW w:w="2318" w:type="dxa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lastRenderedPageBreak/>
              <w:t>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2410" w:type="dxa"/>
          </w:tcPr>
          <w:p w:rsidR="00692BE2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t>Находить и представлять информацию об устройстве системы освещения жилого помещения.</w:t>
            </w:r>
          </w:p>
          <w:p w:rsidR="00D27C31" w:rsidRPr="009764F0" w:rsidRDefault="00D27C31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D27C31">
              <w:rPr>
                <w:rFonts w:ascii="Times New Roman" w:eastAsia="Calibri" w:hAnsi="Times New Roman" w:cs="Times New Roman"/>
              </w:rPr>
              <w:t>Размещение коллекций в интерьере. Профессия дизайнер</w:t>
            </w:r>
          </w:p>
        </w:tc>
        <w:tc>
          <w:tcPr>
            <w:tcW w:w="1560" w:type="dxa"/>
          </w:tcPr>
          <w:p w:rsidR="00E2524A" w:rsidRPr="00D27C31" w:rsidRDefault="00E2524A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hAnsi="Times New Roman" w:cs="Times New Roman"/>
              </w:rPr>
              <w:t>Усвоение новых знаний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BE2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B675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93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692BE2" w:rsidRPr="009764F0" w:rsidTr="00E93175">
        <w:trPr>
          <w:trHeight w:val="516"/>
        </w:trPr>
        <w:tc>
          <w:tcPr>
            <w:tcW w:w="808" w:type="dxa"/>
          </w:tcPr>
          <w:p w:rsidR="00692BE2" w:rsidRPr="009764F0" w:rsidRDefault="0051095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753" w:type="dxa"/>
          </w:tcPr>
          <w:p w:rsidR="00692BE2" w:rsidRPr="009764F0" w:rsidRDefault="00E4633D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="00E2524A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022" w:type="dxa"/>
            <w:gridSpan w:val="2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D27C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Гигиена жилища</w:t>
            </w:r>
          </w:p>
          <w:p w:rsidR="00D27C31" w:rsidRPr="00D27C31" w:rsidRDefault="00D27C31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692BE2" w:rsidRPr="009764F0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28" w:type="dxa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t>Виды уборки, их особенности. Правила проведения ежедневной, влажной и генеральной уборки</w:t>
            </w:r>
          </w:p>
        </w:tc>
        <w:tc>
          <w:tcPr>
            <w:tcW w:w="2318" w:type="dxa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t xml:space="preserve"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</w:t>
            </w:r>
          </w:p>
        </w:tc>
        <w:tc>
          <w:tcPr>
            <w:tcW w:w="2410" w:type="dxa"/>
          </w:tcPr>
          <w:p w:rsidR="00692BE2" w:rsidRPr="009764F0" w:rsidRDefault="00D27C31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D27C31">
              <w:rPr>
                <w:rFonts w:ascii="Times New Roman" w:eastAsia="Calibri" w:hAnsi="Times New Roman" w:cs="Times New Roman"/>
              </w:rPr>
              <w:t>Изучать средства для уборки помещений, имеющиеся в ближайшем магазине. Изучать санитарно-технические требования, предъявляемые к уборке помещений</w:t>
            </w:r>
          </w:p>
        </w:tc>
        <w:tc>
          <w:tcPr>
            <w:tcW w:w="1560" w:type="dxa"/>
          </w:tcPr>
          <w:p w:rsidR="00CB16CF" w:rsidRPr="00D27C31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hAnsi="Times New Roman" w:cs="Times New Roman"/>
              </w:rPr>
              <w:t>Усвоение новых знаний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BE2" w:rsidRPr="009764F0" w:rsidRDefault="009B675B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93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D27C31" w:rsidRPr="009764F0" w:rsidTr="00E93175">
        <w:trPr>
          <w:trHeight w:val="516"/>
        </w:trPr>
        <w:tc>
          <w:tcPr>
            <w:tcW w:w="808" w:type="dxa"/>
          </w:tcPr>
          <w:p w:rsid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27C31" w:rsidRPr="009764F0" w:rsidRDefault="00D27C31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51" w:type="dxa"/>
            <w:gridSpan w:val="9"/>
          </w:tcPr>
          <w:p w:rsidR="00D27C31" w:rsidRPr="000748A7" w:rsidRDefault="00D27C31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 3 «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Электротехника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» Всего часов </w:t>
            </w:r>
            <w:r w:rsidR="007826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2 </w:t>
            </w:r>
          </w:p>
        </w:tc>
      </w:tr>
      <w:tr w:rsidR="00692BE2" w:rsidRPr="009764F0" w:rsidTr="00E93175">
        <w:trPr>
          <w:trHeight w:val="3027"/>
        </w:trPr>
        <w:tc>
          <w:tcPr>
            <w:tcW w:w="808" w:type="dxa"/>
          </w:tcPr>
          <w:p w:rsidR="00692BE2" w:rsidRPr="009764F0" w:rsidRDefault="0051095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53" w:type="dxa"/>
          </w:tcPr>
          <w:p w:rsidR="00692BE2" w:rsidRPr="009764F0" w:rsidRDefault="00E4633D" w:rsidP="00E4633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</w:t>
            </w:r>
            <w:r w:rsidR="00E2524A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2022" w:type="dxa"/>
            <w:gridSpan w:val="2"/>
          </w:tcPr>
          <w:p w:rsidR="00692BE2" w:rsidRDefault="00D27C31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D27C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Бытовые электроприборы</w:t>
            </w:r>
          </w:p>
          <w:p w:rsidR="00707918" w:rsidRPr="00D27C31" w:rsidRDefault="00707918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692BE2" w:rsidRPr="009764F0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28" w:type="dxa"/>
          </w:tcPr>
          <w:p w:rsidR="00692BE2" w:rsidRPr="00751B0B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 xml:space="preserve">Электрические бытовые приборы для уборки и создания микроклимата в помещении. Современный многофункциональный пылесос. </w:t>
            </w:r>
          </w:p>
        </w:tc>
        <w:tc>
          <w:tcPr>
            <w:tcW w:w="2318" w:type="dxa"/>
          </w:tcPr>
          <w:p w:rsidR="00751B0B" w:rsidRPr="00751B0B" w:rsidRDefault="00D27C31" w:rsidP="00E93175">
            <w:pPr>
              <w:pStyle w:val="a4"/>
              <w:rPr>
                <w:rFonts w:ascii="Times New Roman" w:hAnsi="Times New Roman"/>
              </w:rPr>
            </w:pPr>
            <w:r w:rsidRPr="00751B0B">
              <w:rPr>
                <w:rFonts w:ascii="Times New Roman" w:hAnsi="Times New Roman"/>
              </w:rPr>
              <w:t xml:space="preserve"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</w:t>
            </w:r>
          </w:p>
          <w:p w:rsidR="00692BE2" w:rsidRPr="00751B0B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1B0B" w:rsidRPr="00751B0B" w:rsidRDefault="00751B0B" w:rsidP="00E93175">
            <w:pPr>
              <w:pStyle w:val="a4"/>
              <w:rPr>
                <w:rFonts w:ascii="Times New Roman" w:hAnsi="Times New Roman"/>
              </w:rPr>
            </w:pPr>
            <w:r w:rsidRPr="00751B0B">
              <w:rPr>
                <w:rFonts w:ascii="Times New Roman" w:hAnsi="Times New Roman"/>
              </w:rPr>
              <w:t>Подбирать современную бытовую технику с учётом потребностей</w:t>
            </w:r>
          </w:p>
          <w:p w:rsidR="00692BE2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>и доходов семьи</w:t>
            </w:r>
          </w:p>
          <w:p w:rsidR="000748A7" w:rsidRPr="009764F0" w:rsidRDefault="000748A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751B0B">
              <w:rPr>
                <w:rFonts w:ascii="Times New Roman" w:eastAsia="Calibri" w:hAnsi="Times New Roman" w:cs="Times New Roman"/>
              </w:rPr>
              <w:t>Приборы для создания микроклимата: кондиционер, ионизатор-очиститель воздуха, озонатор</w:t>
            </w:r>
          </w:p>
        </w:tc>
        <w:tc>
          <w:tcPr>
            <w:tcW w:w="1560" w:type="dxa"/>
          </w:tcPr>
          <w:p w:rsidR="00CB16CF" w:rsidRPr="00D27C31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hAnsi="Times New Roman" w:cs="Times New Roman"/>
              </w:rPr>
              <w:t>Усвоение новых знаний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BE2" w:rsidRPr="009764F0" w:rsidRDefault="009B675B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</w:t>
            </w:r>
          </w:p>
        </w:tc>
        <w:tc>
          <w:tcPr>
            <w:tcW w:w="1793" w:type="dxa"/>
          </w:tcPr>
          <w:p w:rsidR="008F5EF2" w:rsidRPr="00200067" w:rsidRDefault="00165DFE" w:rsidP="00E9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  <w:r w:rsidR="008F5EF2" w:rsidRPr="00200067">
              <w:rPr>
                <w:rFonts w:ascii="Times New Roman" w:hAnsi="Times New Roman" w:cs="Times New Roman"/>
              </w:rPr>
              <w:t xml:space="preserve"> «Правила эксплуатации электрооборудования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751B0B" w:rsidRPr="009764F0" w:rsidTr="00E93175">
        <w:trPr>
          <w:trHeight w:val="546"/>
        </w:trPr>
        <w:tc>
          <w:tcPr>
            <w:tcW w:w="808" w:type="dxa"/>
          </w:tcPr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751B0B" w:rsidRPr="009764F0" w:rsidRDefault="00751B0B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51" w:type="dxa"/>
            <w:gridSpan w:val="9"/>
          </w:tcPr>
          <w:p w:rsidR="00751B0B" w:rsidRPr="000748A7" w:rsidRDefault="00751B0B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2C71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Кулинария»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Всего часов </w:t>
            </w:r>
            <w:r w:rsidR="005758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14</w:t>
            </w:r>
          </w:p>
        </w:tc>
      </w:tr>
      <w:tr w:rsidR="00692BE2" w:rsidRPr="009764F0" w:rsidTr="00E93175">
        <w:trPr>
          <w:trHeight w:val="5858"/>
        </w:trPr>
        <w:tc>
          <w:tcPr>
            <w:tcW w:w="808" w:type="dxa"/>
          </w:tcPr>
          <w:p w:rsidR="00692BE2" w:rsidRPr="0051095A" w:rsidRDefault="00E463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</w:t>
            </w:r>
            <w:r w:rsidR="005109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</w:tcPr>
          <w:p w:rsidR="00692BE2" w:rsidRPr="009764F0" w:rsidRDefault="00E4633D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01.10</w:t>
            </w:r>
          </w:p>
        </w:tc>
        <w:tc>
          <w:tcPr>
            <w:tcW w:w="2022" w:type="dxa"/>
            <w:gridSpan w:val="2"/>
          </w:tcPr>
          <w:p w:rsidR="00692BE2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751B0B" w:rsidRPr="00751B0B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Блюда из молока и кисломолочных продуктов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751B0B" w:rsidRDefault="00707918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692BE2" w:rsidRPr="00751B0B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692BE2" w:rsidRP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</w:t>
            </w:r>
          </w:p>
        </w:tc>
        <w:tc>
          <w:tcPr>
            <w:tcW w:w="2318" w:type="dxa"/>
          </w:tcPr>
          <w:p w:rsidR="00692BE2" w:rsidRP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 xml:space="preserve"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 труда при работе с горячими жидкостями. Приготовлять молочный суп, молочную кашу или блюдо из творога. </w:t>
            </w:r>
          </w:p>
        </w:tc>
        <w:tc>
          <w:tcPr>
            <w:tcW w:w="2410" w:type="dxa"/>
          </w:tcPr>
          <w:p w:rsidR="00692BE2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>Сервировать стол и дегустировать готовые блюда. Знакомиться с профессией  мастер производства молочной продукции. Находить и представлять информацию о кисломолочных продуктах, национальных молочных продуктах в регионе</w:t>
            </w:r>
          </w:p>
          <w:p w:rsidR="000748A7" w:rsidRDefault="000748A7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>Определять качество молочного супа, каши, блюд из кисломолочных продуктов.</w:t>
            </w:r>
          </w:p>
          <w:p w:rsidR="000748A7" w:rsidRPr="009764F0" w:rsidRDefault="000748A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751B0B">
              <w:rPr>
                <w:rFonts w:ascii="Times New Roman" w:eastAsia="Calibri" w:hAnsi="Times New Roman" w:cs="Times New Roman"/>
              </w:rPr>
              <w:t>Технология приготовления блюд из кисломолочных продуктов</w:t>
            </w:r>
          </w:p>
        </w:tc>
        <w:tc>
          <w:tcPr>
            <w:tcW w:w="1560" w:type="dxa"/>
          </w:tcPr>
          <w:p w:rsid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BE2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314817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793" w:type="dxa"/>
          </w:tcPr>
          <w:p w:rsidR="00F21B10" w:rsidRPr="00200067" w:rsidRDefault="00F21B10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 «</w:t>
            </w:r>
            <w:r>
              <w:rPr>
                <w:rFonts w:ascii="Times New Roman" w:hAnsi="Times New Roman" w:cs="Times New Roman"/>
              </w:rPr>
              <w:t>Молочные продукты</w:t>
            </w:r>
            <w:r w:rsidRPr="00200067">
              <w:rPr>
                <w:rFonts w:ascii="Times New Roman" w:hAnsi="Times New Roman" w:cs="Times New Roman"/>
              </w:rPr>
              <w:t>»</w:t>
            </w:r>
          </w:p>
          <w:p w:rsidR="00F21B10" w:rsidRPr="00200067" w:rsidRDefault="00165DFE" w:rsidP="00E9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="00F21B10" w:rsidRPr="00200067">
              <w:rPr>
                <w:rFonts w:ascii="Times New Roman" w:hAnsi="Times New Roman" w:cs="Times New Roman"/>
              </w:rPr>
              <w:t xml:space="preserve"> «Правила эксплуатации электрооборудования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751B0B" w:rsidRPr="009764F0" w:rsidTr="00E93175">
        <w:trPr>
          <w:trHeight w:val="1548"/>
        </w:trPr>
        <w:tc>
          <w:tcPr>
            <w:tcW w:w="808" w:type="dxa"/>
          </w:tcPr>
          <w:p w:rsidR="00751B0B" w:rsidRDefault="00005678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11-12</w:t>
            </w:r>
            <w:r w:rsidR="00751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" w:type="dxa"/>
          </w:tcPr>
          <w:p w:rsidR="00751B0B" w:rsidRPr="009764F0" w:rsidRDefault="00E4633D" w:rsidP="00E4633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</w:t>
            </w:r>
            <w:r w:rsidR="00522979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2022" w:type="dxa"/>
            <w:gridSpan w:val="2"/>
          </w:tcPr>
          <w:p w:rsidR="00751B0B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751B0B" w:rsidRPr="00D733F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Изделия из жидкого теста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D733F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D733F8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D733F8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</w:t>
            </w:r>
          </w:p>
        </w:tc>
        <w:tc>
          <w:tcPr>
            <w:tcW w:w="2318" w:type="dxa"/>
          </w:tcPr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</w:t>
            </w:r>
          </w:p>
          <w:p w:rsidR="000748A7" w:rsidRPr="00D733F8" w:rsidRDefault="000748A7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Подача их к столу.</w:t>
            </w:r>
          </w:p>
        </w:tc>
        <w:tc>
          <w:tcPr>
            <w:tcW w:w="2410" w:type="dxa"/>
          </w:tcPr>
          <w:p w:rsid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  <w:p w:rsidR="00D733F8" w:rsidRP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Определение качества мёда органолептическими и лабораторными методами</w:t>
            </w:r>
          </w:p>
        </w:tc>
        <w:tc>
          <w:tcPr>
            <w:tcW w:w="1560" w:type="dxa"/>
          </w:tcPr>
          <w:p w:rsid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  <w:p w:rsidR="00751B0B" w:rsidRPr="009764F0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314817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793" w:type="dxa"/>
          </w:tcPr>
          <w:p w:rsidR="00751B0B" w:rsidRPr="009764F0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«Виды теста»</w:t>
            </w:r>
          </w:p>
        </w:tc>
      </w:tr>
      <w:tr w:rsidR="00751B0B" w:rsidRPr="009764F0" w:rsidTr="00E93175">
        <w:trPr>
          <w:trHeight w:val="2264"/>
        </w:trPr>
        <w:tc>
          <w:tcPr>
            <w:tcW w:w="808" w:type="dxa"/>
          </w:tcPr>
          <w:p w:rsidR="00751B0B" w:rsidRDefault="00CB16CF" w:rsidP="00E93175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13-14</w:t>
            </w: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CB16CF" w:rsidRP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53" w:type="dxa"/>
          </w:tcPr>
          <w:p w:rsidR="00751B0B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791738">
              <w:rPr>
                <w:rFonts w:ascii="Times New Roman" w:hAnsi="Times New Roman" w:cs="Times New Roman"/>
                <w:b/>
                <w:i/>
              </w:rPr>
              <w:t>.10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791738">
              <w:rPr>
                <w:rFonts w:ascii="Times New Roman" w:hAnsi="Times New Roman" w:cs="Times New Roman"/>
                <w:b/>
                <w:i/>
              </w:rPr>
              <w:t>.10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Pr="009764F0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="00791738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2022" w:type="dxa"/>
            <w:gridSpan w:val="2"/>
          </w:tcPr>
          <w:p w:rsidR="00A72E36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D733F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Виды теста и выпечки</w:t>
            </w:r>
            <w:r w:rsidR="00A72E36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.</w:t>
            </w:r>
          </w:p>
          <w:p w:rsidR="00A72E36" w:rsidRDefault="00A72E36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</w:p>
          <w:p w:rsidR="00A72E36" w:rsidRDefault="00A72E36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Технология приготовления изделий из пресного слоёного теста.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D733F8" w:rsidRDefault="00A72E3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Технология приготовления изделий из песочного теста.</w:t>
            </w:r>
          </w:p>
        </w:tc>
        <w:tc>
          <w:tcPr>
            <w:tcW w:w="827" w:type="dxa"/>
          </w:tcPr>
          <w:p w:rsidR="00751B0B" w:rsidRDefault="00522979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Pr="00D733F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</w:t>
            </w:r>
            <w:r w:rsidRPr="00D733F8">
              <w:rPr>
                <w:rFonts w:ascii="Times New Roman" w:eastAsia="Calibri" w:hAnsi="Times New Roman" w:cs="Times New Roman"/>
              </w:rPr>
              <w:lastRenderedPageBreak/>
              <w:t>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</w:t>
            </w:r>
          </w:p>
        </w:tc>
        <w:tc>
          <w:tcPr>
            <w:tcW w:w="231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lastRenderedPageBreak/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</w:t>
            </w:r>
            <w:r w:rsidRPr="00D733F8">
              <w:rPr>
                <w:rFonts w:ascii="Times New Roman" w:eastAsia="Calibri" w:hAnsi="Times New Roman" w:cs="Times New Roman"/>
              </w:rPr>
              <w:lastRenderedPageBreak/>
              <w:t>тес</w:t>
            </w:r>
            <w:r w:rsidR="00C94D20">
              <w:rPr>
                <w:rFonts w:ascii="Times New Roman" w:eastAsia="Calibri" w:hAnsi="Times New Roman" w:cs="Times New Roman"/>
              </w:rPr>
              <w:t>та. Выбирать и готовить изделия</w:t>
            </w:r>
            <w:r w:rsidRPr="00D733F8">
              <w:rPr>
                <w:rFonts w:ascii="Times New Roman" w:eastAsia="Calibri" w:hAnsi="Times New Roman" w:cs="Times New Roman"/>
              </w:rPr>
              <w:t xml:space="preserve"> из песочного теста. Сервировать стол, дегустировать, проводить оценку качества выпечки. Знакомиться с профессией кондитер. </w:t>
            </w:r>
          </w:p>
        </w:tc>
        <w:tc>
          <w:tcPr>
            <w:tcW w:w="2410" w:type="dxa"/>
          </w:tcPr>
          <w:p w:rsidR="00751B0B" w:rsidRP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proofErr w:type="gramStart"/>
            <w:r w:rsidRPr="00D733F8">
              <w:rPr>
                <w:rFonts w:ascii="Times New Roman" w:eastAsia="Calibri" w:hAnsi="Times New Roman" w:cs="Times New Roman"/>
              </w:rPr>
              <w:lastRenderedPageBreak/>
              <w:t xml:space="preserve">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</w:t>
            </w:r>
            <w:r w:rsidRPr="00D733F8">
              <w:rPr>
                <w:rFonts w:ascii="Times New Roman" w:eastAsia="Calibri" w:hAnsi="Times New Roman" w:cs="Times New Roman"/>
              </w:rPr>
              <w:lastRenderedPageBreak/>
              <w:t>слоёного теста; о происхождении традиционных названий изделий из теста</w:t>
            </w:r>
            <w:proofErr w:type="gramEnd"/>
          </w:p>
        </w:tc>
        <w:tc>
          <w:tcPr>
            <w:tcW w:w="1560" w:type="dxa"/>
          </w:tcPr>
          <w:p w:rsid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Pr="009764F0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1B0B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314817">
              <w:rPr>
                <w:rFonts w:ascii="Times New Roman" w:hAnsi="Times New Roman" w:cs="Times New Roman"/>
              </w:rPr>
              <w:t xml:space="preserve"> №3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№4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Pr="009764F0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№5</w:t>
            </w:r>
          </w:p>
        </w:tc>
        <w:tc>
          <w:tcPr>
            <w:tcW w:w="1793" w:type="dxa"/>
          </w:tcPr>
          <w:p w:rsidR="00751B0B" w:rsidRPr="009764F0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приспособления для кулинарных работ</w:t>
            </w:r>
          </w:p>
        </w:tc>
      </w:tr>
      <w:tr w:rsidR="00751B0B" w:rsidRPr="009764F0" w:rsidTr="00E93175">
        <w:trPr>
          <w:trHeight w:val="2264"/>
        </w:trPr>
        <w:tc>
          <w:tcPr>
            <w:tcW w:w="808" w:type="dxa"/>
          </w:tcPr>
          <w:p w:rsidR="00751B0B" w:rsidRDefault="00FC146B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19-20</w:t>
            </w:r>
          </w:p>
        </w:tc>
        <w:tc>
          <w:tcPr>
            <w:tcW w:w="753" w:type="dxa"/>
          </w:tcPr>
          <w:p w:rsidR="00751B0B" w:rsidRPr="009764F0" w:rsidRDefault="00FC146B" w:rsidP="00373C8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15964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2022" w:type="dxa"/>
            <w:gridSpan w:val="2"/>
          </w:tcPr>
          <w:p w:rsidR="00751B0B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D733F8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D733F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Сладости, десерты, напитки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D733F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D733F8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      </w:r>
          </w:p>
        </w:tc>
        <w:tc>
          <w:tcPr>
            <w:tcW w:w="231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</w:t>
            </w:r>
          </w:p>
        </w:tc>
        <w:tc>
          <w:tcPr>
            <w:tcW w:w="2410" w:type="dxa"/>
          </w:tcPr>
          <w:p w:rsidR="00751B0B" w:rsidRP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</w:t>
            </w:r>
            <w:r w:rsidR="00C94D20">
              <w:rPr>
                <w:rFonts w:ascii="Times New Roman" w:eastAsia="Calibri" w:hAnsi="Times New Roman" w:cs="Times New Roman"/>
              </w:rPr>
              <w:t>цию о видах сладостей, десертов</w:t>
            </w:r>
            <w:r w:rsidRPr="00D733F8">
              <w:rPr>
                <w:rFonts w:ascii="Times New Roman" w:eastAsia="Calibri" w:hAnsi="Times New Roman" w:cs="Times New Roman"/>
              </w:rPr>
              <w:t xml:space="preserve"> и напитков, способах нахождения рецептов для их приготовления</w:t>
            </w:r>
          </w:p>
        </w:tc>
        <w:tc>
          <w:tcPr>
            <w:tcW w:w="1560" w:type="dxa"/>
          </w:tcPr>
          <w:p w:rsidR="00751B0B" w:rsidRPr="009764F0" w:rsidRDefault="00FC146B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FC146B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793" w:type="dxa"/>
          </w:tcPr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«Приготовление сладких блюд» </w:t>
            </w: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Pr="009764F0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751B0B" w:rsidRPr="009764F0" w:rsidTr="00E93175">
        <w:trPr>
          <w:trHeight w:val="1123"/>
        </w:trPr>
        <w:tc>
          <w:tcPr>
            <w:tcW w:w="808" w:type="dxa"/>
          </w:tcPr>
          <w:p w:rsidR="00751B0B" w:rsidRP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753" w:type="dxa"/>
          </w:tcPr>
          <w:p w:rsidR="00751B0B" w:rsidRPr="009764F0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  <w:r w:rsidR="001842EC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2022" w:type="dxa"/>
            <w:gridSpan w:val="2"/>
          </w:tcPr>
          <w:p w:rsidR="00751B0B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D733F8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D733F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Сервировка сладкого стола. Праздничный этикет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D733F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D733F8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</w:t>
            </w:r>
          </w:p>
        </w:tc>
        <w:tc>
          <w:tcPr>
            <w:tcW w:w="231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Подбирать столовое бельё для сервировки сладкого ст</w:t>
            </w:r>
            <w:r w:rsidR="00C94D20">
              <w:rPr>
                <w:rFonts w:ascii="Times New Roman" w:eastAsia="Calibri" w:hAnsi="Times New Roman" w:cs="Times New Roman"/>
              </w:rPr>
              <w:t>ола. Подбирать столовые приборы</w:t>
            </w:r>
            <w:r w:rsidRPr="00D733F8">
              <w:rPr>
                <w:rFonts w:ascii="Times New Roman" w:eastAsia="Calibri" w:hAnsi="Times New Roman" w:cs="Times New Roman"/>
              </w:rPr>
              <w:t xml:space="preserve"> и посуду для сладкого стола. Составлять меню обеда. Рассчитывать количество и стоимость продуктов для сладкого стола. </w:t>
            </w:r>
          </w:p>
        </w:tc>
        <w:tc>
          <w:tcPr>
            <w:tcW w:w="2410" w:type="dxa"/>
          </w:tcPr>
          <w:p w:rsid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Выполнять сервировку сладкого</w:t>
            </w:r>
            <w:r w:rsidR="00C94D20">
              <w:rPr>
                <w:rFonts w:ascii="Times New Roman" w:eastAsia="Calibri" w:hAnsi="Times New Roman" w:cs="Times New Roman"/>
              </w:rPr>
              <w:t xml:space="preserve"> стола, овладевая навыками его </w:t>
            </w:r>
            <w:r w:rsidRPr="00D733F8">
              <w:rPr>
                <w:rFonts w:ascii="Times New Roman" w:eastAsia="Calibri" w:hAnsi="Times New Roman" w:cs="Times New Roman"/>
              </w:rPr>
              <w:t>эстетического оформления. Разрабатывать пригласительный билет на праздник с помощью ПК</w:t>
            </w:r>
          </w:p>
          <w:p w:rsidR="00D733F8" w:rsidRP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Правила приглашения гостей. Разработка пригласительных билетов с помощью ПК</w:t>
            </w:r>
          </w:p>
        </w:tc>
        <w:tc>
          <w:tcPr>
            <w:tcW w:w="1560" w:type="dxa"/>
          </w:tcPr>
          <w:p w:rsidR="00751B0B" w:rsidRPr="009764F0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1842EC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793" w:type="dxa"/>
          </w:tcPr>
          <w:p w:rsidR="00751B0B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«Сервировка стола к празднику»</w:t>
            </w:r>
          </w:p>
        </w:tc>
      </w:tr>
      <w:tr w:rsidR="00D733F8" w:rsidRPr="000748A7" w:rsidTr="00E93175">
        <w:trPr>
          <w:trHeight w:val="558"/>
        </w:trPr>
        <w:tc>
          <w:tcPr>
            <w:tcW w:w="808" w:type="dxa"/>
          </w:tcPr>
          <w:p w:rsidR="00D733F8" w:rsidRPr="000748A7" w:rsidRDefault="00D733F8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33F8" w:rsidRPr="000748A7" w:rsidRDefault="00D733F8" w:rsidP="00E93175">
            <w:pPr>
              <w:ind w:righ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51" w:type="dxa"/>
            <w:gridSpan w:val="9"/>
          </w:tcPr>
          <w:p w:rsidR="00D733F8" w:rsidRPr="000748A7" w:rsidRDefault="00D733F8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94D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2C8A"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«Создание изделий из текстильных материалов»</w:t>
            </w:r>
            <w:r w:rsidR="00912C8A"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Всего часов </w:t>
            </w:r>
            <w:r w:rsidR="007826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16 </w:t>
            </w:r>
          </w:p>
        </w:tc>
      </w:tr>
      <w:tr w:rsidR="00751B0B" w:rsidRPr="009764F0" w:rsidTr="00E93175">
        <w:trPr>
          <w:trHeight w:val="2264"/>
        </w:trPr>
        <w:tc>
          <w:tcPr>
            <w:tcW w:w="808" w:type="dxa"/>
          </w:tcPr>
          <w:p w:rsidR="00FB73DF" w:rsidRDefault="00FB73DF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23-24</w:t>
            </w:r>
          </w:p>
        </w:tc>
        <w:tc>
          <w:tcPr>
            <w:tcW w:w="753" w:type="dxa"/>
          </w:tcPr>
          <w:p w:rsidR="00FB73DF" w:rsidRDefault="00FB73DF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FB73DF" w:rsidRDefault="00FB73DF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51B0B" w:rsidRPr="009764F0" w:rsidRDefault="00FB73DF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15964">
              <w:rPr>
                <w:rFonts w:ascii="Times New Roman" w:hAnsi="Times New Roman" w:cs="Times New Roman"/>
                <w:b/>
                <w:i/>
              </w:rPr>
              <w:t>6</w:t>
            </w:r>
            <w:r w:rsidR="001842EC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2022" w:type="dxa"/>
            <w:gridSpan w:val="2"/>
          </w:tcPr>
          <w:p w:rsidR="00FB73DF" w:rsidRDefault="00912C8A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12C8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</w:p>
          <w:p w:rsidR="00FB73DF" w:rsidRPr="00FB73DF" w:rsidRDefault="00FB73DF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</w:pPr>
            <w:r w:rsidRPr="00FB73DF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>к\</w:t>
            </w:r>
            <w:proofErr w:type="gramStart"/>
            <w:r w:rsidRPr="00FB73DF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>р</w:t>
            </w:r>
            <w:proofErr w:type="gramEnd"/>
            <w:r w:rsidRPr="00FB73DF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 xml:space="preserve"> «Кулинария (1ч)</w:t>
            </w:r>
          </w:p>
          <w:p w:rsidR="00751B0B" w:rsidRDefault="00912C8A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Свойства текстильных</w:t>
            </w:r>
            <w:r w:rsidRPr="00912C8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материалов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912C8A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912C8A" w:rsidRDefault="00FB73DF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912C8A">
              <w:rPr>
                <w:rFonts w:ascii="Times New Roman" w:eastAsia="Calibri" w:hAnsi="Times New Roman" w:cs="Times New Roman"/>
              </w:rPr>
              <w:t>ств тк</w:t>
            </w:r>
            <w:proofErr w:type="gramEnd"/>
            <w:r w:rsidRPr="00912C8A">
              <w:rPr>
                <w:rFonts w:ascii="Times New Roman" w:eastAsia="Calibri" w:hAnsi="Times New Roman" w:cs="Times New Roman"/>
              </w:rPr>
              <w:t>аней из различных волокон</w:t>
            </w:r>
          </w:p>
        </w:tc>
        <w:tc>
          <w:tcPr>
            <w:tcW w:w="231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 xml:space="preserve"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</w:t>
            </w:r>
          </w:p>
        </w:tc>
        <w:tc>
          <w:tcPr>
            <w:tcW w:w="2410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Оформлять результаты исследований</w:t>
            </w:r>
          </w:p>
          <w:p w:rsidR="00912C8A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Находить и представлять информацию о шёлкоткачестве</w:t>
            </w:r>
          </w:p>
        </w:tc>
        <w:tc>
          <w:tcPr>
            <w:tcW w:w="1560" w:type="dxa"/>
          </w:tcPr>
          <w:p w:rsidR="00751B0B" w:rsidRPr="009764F0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1842EC"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793" w:type="dxa"/>
          </w:tcPr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</w:t>
            </w:r>
            <w:r>
              <w:rPr>
                <w:rFonts w:ascii="Times New Roman" w:hAnsi="Times New Roman" w:cs="Times New Roman"/>
              </w:rPr>
              <w:t>Текстильные материалы</w:t>
            </w:r>
            <w:r w:rsidRPr="00200067">
              <w:rPr>
                <w:rFonts w:ascii="Times New Roman" w:hAnsi="Times New Roman" w:cs="Times New Roman"/>
              </w:rPr>
              <w:t>»</w:t>
            </w: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912C8A" w:rsidRPr="009764F0" w:rsidTr="00E93175">
        <w:trPr>
          <w:trHeight w:val="67"/>
        </w:trPr>
        <w:tc>
          <w:tcPr>
            <w:tcW w:w="808" w:type="dxa"/>
          </w:tcPr>
          <w:p w:rsidR="00912C8A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25-26</w:t>
            </w:r>
          </w:p>
        </w:tc>
        <w:tc>
          <w:tcPr>
            <w:tcW w:w="753" w:type="dxa"/>
          </w:tcPr>
          <w:p w:rsidR="00912C8A" w:rsidRPr="009764F0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  <w:r w:rsidR="001842EC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2022" w:type="dxa"/>
            <w:gridSpan w:val="2"/>
          </w:tcPr>
          <w:p w:rsidR="00912C8A" w:rsidRDefault="00912C8A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Конструирование </w:t>
            </w: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>швейных изделий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912C8A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912C8A" w:rsidRPr="00912C8A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28" w:type="dxa"/>
          </w:tcPr>
          <w:p w:rsidR="00912C8A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 xml:space="preserve">Понятие о поясной </w:t>
            </w:r>
            <w:r w:rsidRPr="00912C8A">
              <w:rPr>
                <w:rFonts w:ascii="Times New Roman" w:eastAsia="Calibri" w:hAnsi="Times New Roman" w:cs="Times New Roman"/>
              </w:rPr>
              <w:lastRenderedPageBreak/>
              <w:t>одежде.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2318" w:type="dxa"/>
          </w:tcPr>
          <w:p w:rsidR="00912C8A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lastRenderedPageBreak/>
              <w:t xml:space="preserve">Снимать мерки с </w:t>
            </w:r>
            <w:r w:rsidRPr="00912C8A">
              <w:rPr>
                <w:rFonts w:ascii="Times New Roman" w:eastAsia="Calibri" w:hAnsi="Times New Roman" w:cs="Times New Roman"/>
              </w:rPr>
              <w:lastRenderedPageBreak/>
              <w:t xml:space="preserve">фигуры человека и записывать результаты измерений. Рассчитывать по формулам отдельные элементы чертежей швейных изделий. Строить чертёж прямой юбки. </w:t>
            </w:r>
          </w:p>
        </w:tc>
        <w:tc>
          <w:tcPr>
            <w:tcW w:w="2410" w:type="dxa"/>
          </w:tcPr>
          <w:p w:rsidR="00912C8A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lastRenderedPageBreak/>
              <w:t xml:space="preserve">Находить и </w:t>
            </w:r>
            <w:r w:rsidRPr="00912C8A">
              <w:rPr>
                <w:rFonts w:ascii="Times New Roman" w:eastAsia="Calibri" w:hAnsi="Times New Roman" w:cs="Times New Roman"/>
              </w:rPr>
              <w:lastRenderedPageBreak/>
              <w:t>представлять информацию о конструктивных особенностях поясной одежды</w:t>
            </w:r>
          </w:p>
        </w:tc>
        <w:tc>
          <w:tcPr>
            <w:tcW w:w="1560" w:type="dxa"/>
          </w:tcPr>
          <w:p w:rsidR="00912C8A" w:rsidRPr="009764F0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lastRenderedPageBreak/>
              <w:t>Комбинирова</w:t>
            </w:r>
            <w:r w:rsidRPr="00200067">
              <w:rPr>
                <w:rFonts w:ascii="Times New Roman" w:hAnsi="Times New Roman" w:cs="Times New Roman"/>
              </w:rPr>
              <w:lastRenderedPageBreak/>
              <w:t>нный урок</w:t>
            </w:r>
          </w:p>
        </w:tc>
        <w:tc>
          <w:tcPr>
            <w:tcW w:w="993" w:type="dxa"/>
          </w:tcPr>
          <w:p w:rsidR="00912C8A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П.Р.</w:t>
            </w:r>
            <w:r w:rsidR="001842EC"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1793" w:type="dxa"/>
          </w:tcPr>
          <w:p w:rsidR="00912C8A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 xml:space="preserve">Презентация </w:t>
            </w:r>
            <w:r w:rsidRPr="00200067">
              <w:rPr>
                <w:rFonts w:ascii="Times New Roman" w:hAnsi="Times New Roman" w:cs="Times New Roman"/>
              </w:rPr>
              <w:lastRenderedPageBreak/>
              <w:t>«Конструирование</w:t>
            </w:r>
          </w:p>
          <w:p w:rsidR="008F5EF2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8F5EF2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8F5EF2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</w:t>
            </w:r>
            <w:r>
              <w:rPr>
                <w:rFonts w:ascii="Times New Roman" w:hAnsi="Times New Roman" w:cs="Times New Roman"/>
              </w:rPr>
              <w:t>Построение чертежа</w:t>
            </w:r>
          </w:p>
        </w:tc>
      </w:tr>
      <w:tr w:rsidR="00751B0B" w:rsidRPr="009764F0" w:rsidTr="00E93175">
        <w:trPr>
          <w:trHeight w:val="2264"/>
        </w:trPr>
        <w:tc>
          <w:tcPr>
            <w:tcW w:w="808" w:type="dxa"/>
          </w:tcPr>
          <w:p w:rsidR="00751B0B" w:rsidRP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753" w:type="dxa"/>
          </w:tcPr>
          <w:p w:rsidR="00751B0B" w:rsidRPr="009764F0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1842EC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2022" w:type="dxa"/>
            <w:gridSpan w:val="2"/>
          </w:tcPr>
          <w:p w:rsidR="00751B0B" w:rsidRDefault="00912C8A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Моделирование швейных изделий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912C8A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912C8A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      </w:r>
          </w:p>
        </w:tc>
        <w:tc>
          <w:tcPr>
            <w:tcW w:w="231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 xml:space="preserve"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</w:t>
            </w:r>
          </w:p>
        </w:tc>
        <w:tc>
          <w:tcPr>
            <w:tcW w:w="2410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Готовить выкройку проектн</w:t>
            </w:r>
            <w:r w:rsidR="00C94D20">
              <w:rPr>
                <w:rFonts w:ascii="Times New Roman" w:eastAsia="Calibri" w:hAnsi="Times New Roman" w:cs="Times New Roman"/>
              </w:rPr>
              <w:t xml:space="preserve">ого </w:t>
            </w:r>
            <w:r w:rsidRPr="00912C8A">
              <w:rPr>
                <w:rFonts w:ascii="Times New Roman" w:eastAsia="Calibri" w:hAnsi="Times New Roman" w:cs="Times New Roman"/>
              </w:rPr>
              <w:t>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1560" w:type="dxa"/>
          </w:tcPr>
          <w:p w:rsidR="00751B0B" w:rsidRPr="009764F0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1842EC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793" w:type="dxa"/>
          </w:tcPr>
          <w:p w:rsidR="008F5EF2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</w:t>
            </w:r>
            <w:r>
              <w:rPr>
                <w:rFonts w:ascii="Times New Roman" w:hAnsi="Times New Roman" w:cs="Times New Roman"/>
              </w:rPr>
              <w:t>Моделирование швейного изделия»</w:t>
            </w:r>
          </w:p>
          <w:p w:rsidR="008F5EF2" w:rsidRDefault="008F5EF2" w:rsidP="00E93175">
            <w:pPr>
              <w:rPr>
                <w:rFonts w:ascii="Times New Roman" w:hAnsi="Times New Roman" w:cs="Times New Roman"/>
              </w:rPr>
            </w:pP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Образцы швейных изделий, журналы мод, рисунки</w:t>
            </w: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751B0B" w:rsidRPr="00912C8A" w:rsidTr="00E93175">
        <w:trPr>
          <w:trHeight w:val="1834"/>
        </w:trPr>
        <w:tc>
          <w:tcPr>
            <w:tcW w:w="808" w:type="dxa"/>
          </w:tcPr>
          <w:p w:rsidR="00751B0B" w:rsidRPr="00912C8A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29-30</w:t>
            </w:r>
          </w:p>
        </w:tc>
        <w:tc>
          <w:tcPr>
            <w:tcW w:w="753" w:type="dxa"/>
          </w:tcPr>
          <w:p w:rsidR="00751B0B" w:rsidRPr="00912C8A" w:rsidRDefault="00373C8D" w:rsidP="00015964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15964">
              <w:rPr>
                <w:rFonts w:ascii="Times New Roman" w:hAnsi="Times New Roman" w:cs="Times New Roman"/>
                <w:b/>
                <w:i/>
              </w:rPr>
              <w:t>7</w:t>
            </w:r>
            <w:r w:rsidR="001842EC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2022" w:type="dxa"/>
            <w:gridSpan w:val="2"/>
          </w:tcPr>
          <w:p w:rsidR="00707918" w:rsidRPr="00200067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Швейная машина</w:t>
            </w:r>
          </w:p>
          <w:p w:rsidR="00707918" w:rsidRPr="00912C8A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912C8A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Уход за швейной машиной: чистка и смазка движущихся и вращающихся частей</w:t>
            </w:r>
          </w:p>
        </w:tc>
        <w:tc>
          <w:tcPr>
            <w:tcW w:w="231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 xml:space="preserve">Выполнять чистку и смазку швейной машины. </w:t>
            </w:r>
          </w:p>
        </w:tc>
        <w:tc>
          <w:tcPr>
            <w:tcW w:w="2410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Находить и представлять информацию о видах швейных машин последнего поколения</w:t>
            </w:r>
          </w:p>
        </w:tc>
        <w:tc>
          <w:tcPr>
            <w:tcW w:w="1560" w:type="dxa"/>
          </w:tcPr>
          <w:p w:rsidR="00751B0B" w:rsidRPr="00912C8A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12C8A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№11</w:t>
            </w:r>
          </w:p>
        </w:tc>
        <w:tc>
          <w:tcPr>
            <w:tcW w:w="1793" w:type="dxa"/>
          </w:tcPr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proofErr w:type="gramStart"/>
            <w:r w:rsidRPr="00200067">
              <w:rPr>
                <w:rFonts w:ascii="Times New Roman" w:hAnsi="Times New Roman" w:cs="Times New Roman"/>
              </w:rPr>
              <w:t>Таблицы «Правила безопасного труда при работе на швейной машины»</w:t>
            </w:r>
            <w:proofErr w:type="gramEnd"/>
          </w:p>
          <w:p w:rsidR="00751B0B" w:rsidRPr="00912C8A" w:rsidRDefault="00751B0B" w:rsidP="00E93175">
            <w:pPr>
              <w:rPr>
                <w:rFonts w:ascii="Times New Roman" w:hAnsi="Times New Roman" w:cs="Times New Roman"/>
              </w:rPr>
            </w:pPr>
          </w:p>
        </w:tc>
      </w:tr>
      <w:tr w:rsidR="001842EC" w:rsidRPr="00912C8A" w:rsidTr="00E93175">
        <w:trPr>
          <w:trHeight w:val="1834"/>
        </w:trPr>
        <w:tc>
          <w:tcPr>
            <w:tcW w:w="808" w:type="dxa"/>
          </w:tcPr>
          <w:p w:rsidR="001842EC" w:rsidRP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3" w:type="dxa"/>
          </w:tcPr>
          <w:p w:rsidR="001842EC" w:rsidRDefault="00015964" w:rsidP="00373C8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="001842EC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2022" w:type="dxa"/>
            <w:gridSpan w:val="2"/>
          </w:tcPr>
          <w:p w:rsidR="001842EC" w:rsidRDefault="001842EC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Контрольная работа за первое полугодие</w:t>
            </w:r>
          </w:p>
          <w:p w:rsidR="001842EC" w:rsidRPr="00912C8A" w:rsidRDefault="001842EC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1842EC" w:rsidRPr="00912C8A" w:rsidRDefault="001842EC" w:rsidP="00E93175">
            <w:pPr>
              <w:ind w:right="-3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</w:tcPr>
          <w:p w:rsidR="001842EC" w:rsidRPr="00912C8A" w:rsidRDefault="001842EC" w:rsidP="00E93175">
            <w:pPr>
              <w:ind w:right="-3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842EC" w:rsidRPr="00912C8A" w:rsidRDefault="001842EC" w:rsidP="00E93175">
            <w:pPr>
              <w:ind w:right="-3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1842EC" w:rsidRPr="00200067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Проверка, оценка и коррекция знаний и умений</w:t>
            </w:r>
          </w:p>
        </w:tc>
        <w:tc>
          <w:tcPr>
            <w:tcW w:w="993" w:type="dxa"/>
          </w:tcPr>
          <w:p w:rsid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1842EC"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793" w:type="dxa"/>
          </w:tcPr>
          <w:p w:rsidR="001842EC" w:rsidRPr="00200067" w:rsidRDefault="001842EC" w:rsidP="00E93175">
            <w:pPr>
              <w:rPr>
                <w:rFonts w:ascii="Times New Roman" w:hAnsi="Times New Roman" w:cs="Times New Roman"/>
              </w:rPr>
            </w:pPr>
          </w:p>
        </w:tc>
      </w:tr>
      <w:tr w:rsidR="00751B0B" w:rsidRPr="00F62C66" w:rsidTr="00E93175">
        <w:trPr>
          <w:trHeight w:val="839"/>
        </w:trPr>
        <w:tc>
          <w:tcPr>
            <w:tcW w:w="808" w:type="dxa"/>
          </w:tcPr>
          <w:p w:rsidR="00751B0B" w:rsidRPr="00F62C66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53" w:type="dxa"/>
          </w:tcPr>
          <w:p w:rsidR="00751B0B" w:rsidRPr="00F62C66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  <w:r w:rsidR="00373C8D">
              <w:rPr>
                <w:rFonts w:ascii="Times New Roman" w:hAnsi="Times New Roman" w:cs="Times New Roman"/>
                <w:b/>
                <w:i/>
              </w:rPr>
              <w:t>.01</w:t>
            </w:r>
          </w:p>
        </w:tc>
        <w:tc>
          <w:tcPr>
            <w:tcW w:w="2022" w:type="dxa"/>
            <w:gridSpan w:val="2"/>
          </w:tcPr>
          <w:p w:rsidR="00751B0B" w:rsidRDefault="003E59B5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F62C66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Технология изготовления швейных изделий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F62C66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F62C66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751B0B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</w:t>
            </w:r>
          </w:p>
        </w:tc>
        <w:tc>
          <w:tcPr>
            <w:tcW w:w="2318" w:type="dxa"/>
          </w:tcPr>
          <w:p w:rsidR="00751B0B" w:rsidRPr="00F62C66" w:rsidRDefault="003E59B5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F62C66">
              <w:rPr>
                <w:rFonts w:ascii="Times New Roman" w:hAnsi="Times New Roman"/>
              </w:rPr>
              <w:t>обмеловку</w:t>
            </w:r>
            <w:proofErr w:type="spellEnd"/>
            <w:r w:rsidRPr="00F62C66">
              <w:rPr>
                <w:rFonts w:ascii="Times New Roman" w:hAnsi="Times New Roman"/>
              </w:rPr>
              <w:t xml:space="preserve"> с учётом припусков на швы. Выкраивать косую бейку. Выполнять раскрой проектного изделия. </w:t>
            </w:r>
            <w:r w:rsidRPr="00F62C66">
              <w:rPr>
                <w:rFonts w:ascii="Times New Roman" w:hAnsi="Times New Roman"/>
              </w:rPr>
              <w:br/>
              <w:t xml:space="preserve">Дублировать деталь пояса клеевой прокладкой-корсажем. Выполнять подшивание потайным швом с помощью лапки для потайного подшивания. Стачивать косую бейку. </w:t>
            </w:r>
          </w:p>
        </w:tc>
        <w:tc>
          <w:tcPr>
            <w:tcW w:w="2410" w:type="dxa"/>
          </w:tcPr>
          <w:p w:rsidR="00751B0B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Выполнять подготовку проектного изделия к примерке. Проводить примерку проектного изделия</w:t>
            </w:r>
          </w:p>
          <w:p w:rsidR="000748A7" w:rsidRPr="00F62C66" w:rsidRDefault="000748A7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Изготовлять образцы машинных швов: краевого окантовочного с закрытым срезом и с открытым срезом.</w:t>
            </w:r>
          </w:p>
        </w:tc>
        <w:tc>
          <w:tcPr>
            <w:tcW w:w="1560" w:type="dxa"/>
          </w:tcPr>
          <w:p w:rsidR="00751B0B" w:rsidRPr="00F62C66" w:rsidRDefault="000E537B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F62C66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1793" w:type="dxa"/>
          </w:tcPr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«Швейная машина»</w:t>
            </w: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Образцы машинных строчек.</w:t>
            </w:r>
          </w:p>
          <w:p w:rsidR="008F5EF2" w:rsidRPr="00200067" w:rsidRDefault="00165DFE" w:rsidP="00E9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="008F5EF2" w:rsidRPr="00200067">
              <w:rPr>
                <w:rFonts w:ascii="Times New Roman" w:hAnsi="Times New Roman" w:cs="Times New Roman"/>
              </w:rPr>
              <w:t>«Безопасные приемы работы на швейной машине».</w:t>
            </w: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«Машинные швы»</w:t>
            </w:r>
          </w:p>
          <w:p w:rsidR="00751B0B" w:rsidRPr="00F62C66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3E59B5" w:rsidRPr="00F62C66" w:rsidTr="00E93175">
        <w:trPr>
          <w:trHeight w:val="2264"/>
        </w:trPr>
        <w:tc>
          <w:tcPr>
            <w:tcW w:w="808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33-34</w:t>
            </w:r>
          </w:p>
        </w:tc>
        <w:tc>
          <w:tcPr>
            <w:tcW w:w="753" w:type="dxa"/>
          </w:tcPr>
          <w:p w:rsidR="003E59B5" w:rsidRPr="00F62C66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577B3D">
              <w:rPr>
                <w:rFonts w:ascii="Times New Roman" w:hAnsi="Times New Roman" w:cs="Times New Roman"/>
                <w:b/>
                <w:i/>
              </w:rPr>
              <w:t>.01</w:t>
            </w:r>
          </w:p>
        </w:tc>
        <w:tc>
          <w:tcPr>
            <w:tcW w:w="2022" w:type="dxa"/>
            <w:gridSpan w:val="2"/>
          </w:tcPr>
          <w:p w:rsidR="003E59B5" w:rsidRDefault="00577B3D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</w:t>
            </w:r>
            <w:r w:rsidR="003E59B5" w:rsidRPr="00F62C66">
              <w:rPr>
                <w:rFonts w:ascii="Times New Roman" w:hAnsi="Times New Roman" w:cs="Times New Roman"/>
                <w:b/>
                <w:bCs/>
                <w:color w:val="231F20"/>
              </w:rPr>
              <w:t>перации при изготовлении изделия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F62C66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F62C66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3E59B5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Основные операции при ручных работах: прикрепление подогнутого края потайными стежками — подшивание.</w:t>
            </w:r>
          </w:p>
        </w:tc>
        <w:tc>
          <w:tcPr>
            <w:tcW w:w="2318" w:type="dxa"/>
          </w:tcPr>
          <w:p w:rsidR="003E59B5" w:rsidRPr="00F62C66" w:rsidRDefault="003E59B5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t>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</w:t>
            </w:r>
          </w:p>
        </w:tc>
        <w:tc>
          <w:tcPr>
            <w:tcW w:w="2410" w:type="dxa"/>
          </w:tcPr>
          <w:p w:rsidR="003E59B5" w:rsidRPr="00F62C66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hAnsi="Times New Roman" w:cs="Times New Roman"/>
              </w:rPr>
              <w:t>Выполнять основные ручные операции</w:t>
            </w:r>
          </w:p>
        </w:tc>
        <w:tc>
          <w:tcPr>
            <w:tcW w:w="1560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3E59B5" w:rsidRPr="00F62C66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793" w:type="dxa"/>
          </w:tcPr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«Организация рабочего места»</w:t>
            </w: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</w:p>
          <w:p w:rsidR="003E59B5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3E59B5" w:rsidRPr="00F62C66" w:rsidTr="00E93175">
        <w:trPr>
          <w:trHeight w:val="2264"/>
        </w:trPr>
        <w:tc>
          <w:tcPr>
            <w:tcW w:w="808" w:type="dxa"/>
          </w:tcPr>
          <w:p w:rsidR="003E59B5" w:rsidRPr="00577B3D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53" w:type="dxa"/>
          </w:tcPr>
          <w:p w:rsidR="003E59B5" w:rsidRPr="00F62C66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="00577B3D">
              <w:rPr>
                <w:rFonts w:ascii="Times New Roman" w:hAnsi="Times New Roman" w:cs="Times New Roman"/>
                <w:b/>
                <w:i/>
              </w:rPr>
              <w:t>.01</w:t>
            </w:r>
          </w:p>
        </w:tc>
        <w:tc>
          <w:tcPr>
            <w:tcW w:w="2022" w:type="dxa"/>
            <w:gridSpan w:val="2"/>
          </w:tcPr>
          <w:p w:rsidR="003E59B5" w:rsidRDefault="003E59B5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62C66">
              <w:rPr>
                <w:rFonts w:ascii="Times New Roman" w:hAnsi="Times New Roman" w:cs="Times New Roman"/>
                <w:b/>
                <w:bCs/>
                <w:color w:val="231F20"/>
              </w:rPr>
              <w:t>Обработка швейного изделия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F62C66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F62C66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3E59B5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F62C66">
              <w:rPr>
                <w:rFonts w:ascii="Times New Roman" w:eastAsia="Calibri" w:hAnsi="Times New Roman" w:cs="Times New Roman"/>
              </w:rPr>
              <w:t>окантовывание</w:t>
            </w:r>
            <w:proofErr w:type="spellEnd"/>
            <w:r w:rsidRPr="00F62C66">
              <w:rPr>
                <w:rFonts w:ascii="Times New Roman" w:eastAsia="Calibri" w:hAnsi="Times New Roman" w:cs="Times New Roman"/>
              </w:rPr>
              <w:t xml:space="preserve"> среза бейкой. Классификация машинных швов: краевой окантовочный шов с закрытым срезом и с открытым срезом. Притачивание застёжки-молнии вручную и на швейной машине. </w:t>
            </w:r>
          </w:p>
        </w:tc>
        <w:tc>
          <w:tcPr>
            <w:tcW w:w="2318" w:type="dxa"/>
          </w:tcPr>
          <w:p w:rsidR="003E59B5" w:rsidRDefault="00F62C66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t>Обрабатывать средний шов юбки с застёжкой-молнией на проектном изделии. Обрабатывать одностороннюю, встречную или бантовую складку  на проектном изделии или образцах.</w:t>
            </w:r>
          </w:p>
          <w:p w:rsidR="002D3591" w:rsidRPr="00F62C66" w:rsidRDefault="002D3591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t>Технология обработки односторонней, встречной и бантовой складок.</w:t>
            </w:r>
          </w:p>
        </w:tc>
        <w:tc>
          <w:tcPr>
            <w:tcW w:w="2410" w:type="dxa"/>
          </w:tcPr>
          <w:p w:rsidR="003E59B5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Подготовка и проведение примерки поясной одежды</w:t>
            </w:r>
          </w:p>
          <w:p w:rsidR="002D3591" w:rsidRPr="00F62C66" w:rsidRDefault="002D3591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t>ю</w:t>
            </w:r>
            <w:r w:rsidRPr="00F62C66">
              <w:rPr>
                <w:rFonts w:ascii="Times New Roman" w:eastAsia="Calibri" w:hAnsi="Times New Roman" w:cs="Times New Roman"/>
              </w:rPr>
              <w:t xml:space="preserve"> обработки среднего шва юбки с застёжкой-молнией и разрезом.</w:t>
            </w:r>
          </w:p>
        </w:tc>
        <w:tc>
          <w:tcPr>
            <w:tcW w:w="1560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3E59B5" w:rsidRPr="00F62C66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№14</w:t>
            </w:r>
          </w:p>
        </w:tc>
        <w:tc>
          <w:tcPr>
            <w:tcW w:w="1793" w:type="dxa"/>
          </w:tcPr>
          <w:p w:rsidR="003E59B5" w:rsidRPr="00F62C66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</w:t>
            </w:r>
            <w:r>
              <w:rPr>
                <w:rFonts w:ascii="Times New Roman" w:hAnsi="Times New Roman" w:cs="Times New Roman"/>
              </w:rPr>
              <w:t>швейное изделие</w:t>
            </w:r>
          </w:p>
        </w:tc>
      </w:tr>
      <w:tr w:rsidR="003E59B5" w:rsidRPr="00F62C66" w:rsidTr="00E93175">
        <w:trPr>
          <w:trHeight w:val="555"/>
        </w:trPr>
        <w:tc>
          <w:tcPr>
            <w:tcW w:w="808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37-38</w:t>
            </w:r>
          </w:p>
        </w:tc>
        <w:tc>
          <w:tcPr>
            <w:tcW w:w="753" w:type="dxa"/>
          </w:tcPr>
          <w:p w:rsidR="003E59B5" w:rsidRPr="00F62C66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</w:t>
            </w:r>
            <w:r w:rsidR="00373C8D">
              <w:rPr>
                <w:rFonts w:ascii="Times New Roman" w:hAnsi="Times New Roman" w:cs="Times New Roman"/>
                <w:b/>
                <w:i/>
              </w:rPr>
              <w:t>.02</w:t>
            </w:r>
          </w:p>
        </w:tc>
        <w:tc>
          <w:tcPr>
            <w:tcW w:w="2022" w:type="dxa"/>
            <w:gridSpan w:val="2"/>
          </w:tcPr>
          <w:p w:rsidR="003E59B5" w:rsidRDefault="003E59B5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62C66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Устранение дефектов. Окончательная </w:t>
            </w:r>
            <w:r w:rsidRPr="00F62C66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обработка изделия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F62C66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F62C66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28" w:type="dxa"/>
          </w:tcPr>
          <w:p w:rsidR="003E59B5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 xml:space="preserve">Устранение дефектов после примерки. </w:t>
            </w:r>
            <w:r w:rsidRPr="00F62C66">
              <w:rPr>
                <w:rFonts w:ascii="Times New Roman" w:eastAsia="Calibri" w:hAnsi="Times New Roman" w:cs="Times New Roman"/>
              </w:rPr>
              <w:lastRenderedPageBreak/>
      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</w:t>
            </w:r>
          </w:p>
        </w:tc>
        <w:tc>
          <w:tcPr>
            <w:tcW w:w="2318" w:type="dxa"/>
          </w:tcPr>
          <w:p w:rsidR="003E59B5" w:rsidRPr="00F62C66" w:rsidRDefault="00F62C66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lastRenderedPageBreak/>
              <w:t xml:space="preserve"> Устранять дефекты после примерки. Обрабатывать </w:t>
            </w:r>
            <w:r w:rsidRPr="00F62C66">
              <w:rPr>
                <w:rFonts w:ascii="Times New Roman" w:hAnsi="Times New Roman"/>
              </w:rPr>
              <w:lastRenderedPageBreak/>
              <w:t xml:space="preserve">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</w:t>
            </w:r>
            <w:proofErr w:type="gramStart"/>
            <w:r w:rsidRPr="00F62C66">
              <w:rPr>
                <w:rFonts w:ascii="Times New Roman" w:hAnsi="Times New Roman"/>
              </w:rPr>
              <w:t>промышленном</w:t>
            </w:r>
            <w:proofErr w:type="gramEnd"/>
            <w:r w:rsidRPr="00F62C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3E59B5" w:rsidRPr="00F62C66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lastRenderedPageBreak/>
              <w:t>Окончательная чистка и влажно-тепловая обработка изделия</w:t>
            </w:r>
          </w:p>
          <w:p w:rsidR="00F62C66" w:rsidRPr="00F62C66" w:rsidRDefault="00F62C66" w:rsidP="00E9317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62C66">
              <w:rPr>
                <w:rFonts w:ascii="Times New Roman" w:hAnsi="Times New Roman"/>
              </w:rPr>
              <w:lastRenderedPageBreak/>
              <w:t>оборудовании</w:t>
            </w:r>
            <w:proofErr w:type="gramEnd"/>
            <w:r w:rsidRPr="00F62C66">
              <w:rPr>
                <w:rFonts w:ascii="Times New Roman" w:hAnsi="Times New Roman"/>
              </w:rPr>
              <w:t xml:space="preserve"> для влажно-тепловой обработки</w:t>
            </w:r>
          </w:p>
          <w:p w:rsidR="00F62C66" w:rsidRPr="00F62C66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993" w:type="dxa"/>
          </w:tcPr>
          <w:p w:rsidR="003E59B5" w:rsidRPr="00F62C66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№15</w:t>
            </w:r>
          </w:p>
        </w:tc>
        <w:tc>
          <w:tcPr>
            <w:tcW w:w="1793" w:type="dxa"/>
          </w:tcPr>
          <w:p w:rsidR="003E59B5" w:rsidRPr="00F62C66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Образцы готового изделия</w:t>
            </w:r>
          </w:p>
        </w:tc>
      </w:tr>
      <w:tr w:rsidR="001C5E49" w:rsidRPr="009764F0" w:rsidTr="00E93175">
        <w:trPr>
          <w:trHeight w:val="563"/>
        </w:trPr>
        <w:tc>
          <w:tcPr>
            <w:tcW w:w="808" w:type="dxa"/>
          </w:tcPr>
          <w:p w:rsidR="001C5E4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C5E49" w:rsidRPr="009764F0" w:rsidRDefault="001C5E49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51" w:type="dxa"/>
            <w:gridSpan w:val="9"/>
          </w:tcPr>
          <w:p w:rsidR="001C5E49" w:rsidRPr="000748A7" w:rsidRDefault="001C5E49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2C71CA" w:rsidRPr="002C71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Художественные ремёсла»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Всего часов</w:t>
            </w:r>
            <w:r w:rsidR="00A50C2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16</w:t>
            </w:r>
            <w:r w:rsidR="007826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</w:p>
        </w:tc>
      </w:tr>
      <w:tr w:rsidR="003E59B5" w:rsidRPr="000748A7" w:rsidTr="00E93175">
        <w:trPr>
          <w:trHeight w:val="2264"/>
        </w:trPr>
        <w:tc>
          <w:tcPr>
            <w:tcW w:w="808" w:type="dxa"/>
          </w:tcPr>
          <w:p w:rsidR="003E59B5" w:rsidRPr="000748A7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39-40</w:t>
            </w:r>
          </w:p>
        </w:tc>
        <w:tc>
          <w:tcPr>
            <w:tcW w:w="753" w:type="dxa"/>
          </w:tcPr>
          <w:p w:rsidR="003E59B5" w:rsidRPr="000748A7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577B3D">
              <w:rPr>
                <w:rFonts w:ascii="Times New Roman" w:hAnsi="Times New Roman" w:cs="Times New Roman"/>
                <w:b/>
                <w:i/>
              </w:rPr>
              <w:t>.02</w:t>
            </w:r>
          </w:p>
        </w:tc>
        <w:tc>
          <w:tcPr>
            <w:tcW w:w="2022" w:type="dxa"/>
            <w:gridSpan w:val="2"/>
          </w:tcPr>
          <w:p w:rsidR="003E59B5" w:rsidRDefault="001C5E49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0748A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Ручная роспись тканей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748A7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0748A7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3E59B5" w:rsidRPr="000748A7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  <w:r w:rsidRPr="000748A7">
              <w:rPr>
                <w:rFonts w:ascii="Times New Roman" w:eastAsia="Calibri" w:hAnsi="Times New Roman" w:cs="Times New Roman"/>
              </w:rPr>
              <w:t xml:space="preserve"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</w:t>
            </w:r>
          </w:p>
        </w:tc>
        <w:tc>
          <w:tcPr>
            <w:tcW w:w="2318" w:type="dxa"/>
          </w:tcPr>
          <w:p w:rsidR="003E59B5" w:rsidRPr="000748A7" w:rsidRDefault="001C5E49" w:rsidP="00E93175">
            <w:pPr>
              <w:pStyle w:val="a4"/>
              <w:rPr>
                <w:rFonts w:ascii="Times New Roman" w:hAnsi="Times New Roman"/>
              </w:rPr>
            </w:pPr>
            <w:r w:rsidRPr="000748A7">
              <w:rPr>
                <w:rFonts w:ascii="Times New Roman" w:hAnsi="Times New Roman"/>
              </w:rPr>
              <w:t xml:space="preserve">Изучать материалы и инструменты для росписи тканей. Подготавливать ткань к росписи. Создавать эскиз росписи по ткани. </w:t>
            </w:r>
          </w:p>
        </w:tc>
        <w:tc>
          <w:tcPr>
            <w:tcW w:w="2410" w:type="dxa"/>
          </w:tcPr>
          <w:p w:rsidR="003E59B5" w:rsidRPr="000748A7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  <w:r w:rsidRPr="000748A7">
              <w:rPr>
                <w:rFonts w:ascii="Times New Roman" w:eastAsia="Calibri" w:hAnsi="Times New Roman" w:cs="Times New Roman"/>
              </w:rPr>
              <w:t>Знакомиться с профессией художник росписи по ткани.</w:t>
            </w:r>
          </w:p>
        </w:tc>
        <w:tc>
          <w:tcPr>
            <w:tcW w:w="1560" w:type="dxa"/>
          </w:tcPr>
          <w:p w:rsidR="003E59B5" w:rsidRPr="000748A7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3E59B5" w:rsidRPr="000748A7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793" w:type="dxa"/>
          </w:tcPr>
          <w:p w:rsidR="003E59B5" w:rsidRPr="000748A7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«Роспись ткани»</w:t>
            </w:r>
          </w:p>
        </w:tc>
      </w:tr>
      <w:tr w:rsidR="003E59B5" w:rsidRPr="009764F0" w:rsidTr="00E93175">
        <w:trPr>
          <w:trHeight w:val="2102"/>
        </w:trPr>
        <w:tc>
          <w:tcPr>
            <w:tcW w:w="808" w:type="dxa"/>
          </w:tcPr>
          <w:p w:rsidR="003E59B5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41-42</w:t>
            </w:r>
          </w:p>
        </w:tc>
        <w:tc>
          <w:tcPr>
            <w:tcW w:w="753" w:type="dxa"/>
          </w:tcPr>
          <w:p w:rsidR="003E59B5" w:rsidRPr="009764F0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="00CA26D7">
              <w:rPr>
                <w:rFonts w:ascii="Times New Roman" w:hAnsi="Times New Roman" w:cs="Times New Roman"/>
                <w:b/>
                <w:i/>
              </w:rPr>
              <w:t>.02</w:t>
            </w:r>
          </w:p>
        </w:tc>
        <w:tc>
          <w:tcPr>
            <w:tcW w:w="2022" w:type="dxa"/>
            <w:gridSpan w:val="2"/>
          </w:tcPr>
          <w:p w:rsidR="003E59B5" w:rsidRDefault="001C5E4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Узелковый батик</w:t>
            </w:r>
            <w:r w:rsidR="001A45A3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в свободной росписи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3E59B5" w:rsidRPr="000E600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Декоративные эффекты в холодном батике. Особенности выполнения узелкового батика и свободной росписи. Профессия художник росписи по ткани</w:t>
            </w:r>
          </w:p>
        </w:tc>
        <w:tc>
          <w:tcPr>
            <w:tcW w:w="2318" w:type="dxa"/>
          </w:tcPr>
          <w:p w:rsidR="003E59B5" w:rsidRPr="000E6009" w:rsidRDefault="001C5E49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.Выполнять образец росписи ткани в технике холодного батика</w:t>
            </w:r>
          </w:p>
        </w:tc>
        <w:tc>
          <w:tcPr>
            <w:tcW w:w="2410" w:type="dxa"/>
          </w:tcPr>
          <w:p w:rsidR="003E59B5" w:rsidRPr="000E600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1560" w:type="dxa"/>
          </w:tcPr>
          <w:p w:rsidR="003E59B5" w:rsidRPr="009764F0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3E59B5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№17</w:t>
            </w:r>
          </w:p>
        </w:tc>
        <w:tc>
          <w:tcPr>
            <w:tcW w:w="1793" w:type="dxa"/>
          </w:tcPr>
          <w:p w:rsidR="003E59B5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1C5E49" w:rsidRPr="009764F0" w:rsidTr="00E93175">
        <w:trPr>
          <w:trHeight w:val="2264"/>
        </w:trPr>
        <w:tc>
          <w:tcPr>
            <w:tcW w:w="808" w:type="dxa"/>
          </w:tcPr>
          <w:p w:rsidR="001C5E49" w:rsidRPr="00577B3D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53" w:type="dxa"/>
          </w:tcPr>
          <w:p w:rsidR="001C5E49" w:rsidRPr="009764F0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25.02</w:t>
            </w:r>
          </w:p>
        </w:tc>
        <w:tc>
          <w:tcPr>
            <w:tcW w:w="2022" w:type="dxa"/>
            <w:gridSpan w:val="2"/>
          </w:tcPr>
          <w:p w:rsidR="001C5E49" w:rsidRDefault="00254C3E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0E6009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Вышивание</w:t>
            </w: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. Подготовка </w:t>
            </w:r>
            <w:proofErr w:type="gramStart"/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к</w:t>
            </w:r>
            <w:proofErr w:type="gramEnd"/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вышивки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Атласная и штриховая гладь. Материалы и оборудование для вышивки атласными лентами</w:t>
            </w:r>
            <w:proofErr w:type="gramStart"/>
            <w:r w:rsidRPr="000E6009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</w:p>
        </w:tc>
        <w:tc>
          <w:tcPr>
            <w:tcW w:w="2318" w:type="dxa"/>
          </w:tcPr>
          <w:p w:rsidR="00254C3E" w:rsidRPr="000E6009" w:rsidRDefault="00254C3E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Подбирать материалы и оборудование для ручной вышивки</w:t>
            </w:r>
            <w:proofErr w:type="gramStart"/>
            <w:r w:rsidRPr="000E6009">
              <w:rPr>
                <w:rFonts w:ascii="Times New Roman" w:hAnsi="Times New Roman"/>
              </w:rPr>
              <w:t>.</w:t>
            </w:r>
            <w:proofErr w:type="gramEnd"/>
            <w:r w:rsidRPr="000E6009">
              <w:rPr>
                <w:rFonts w:ascii="Times New Roman" w:hAnsi="Times New Roman"/>
              </w:rPr>
              <w:t xml:space="preserve"> </w:t>
            </w:r>
            <w:proofErr w:type="gramStart"/>
            <w:r w:rsidRPr="000E6009">
              <w:rPr>
                <w:rFonts w:ascii="Times New Roman" w:hAnsi="Times New Roman"/>
              </w:rPr>
              <w:t>ш</w:t>
            </w:r>
            <w:proofErr w:type="gramEnd"/>
            <w:r w:rsidRPr="000E6009">
              <w:rPr>
                <w:rFonts w:ascii="Times New Roman" w:hAnsi="Times New Roman"/>
              </w:rPr>
              <w:t xml:space="preserve">вом крест; атласной и штриховой гладью, швами узелок и рококо, атласными лентами. Выполнять эскизы вышивки ручными стежками. </w:t>
            </w:r>
          </w:p>
          <w:p w:rsidR="001C5E49" w:rsidRPr="000E6009" w:rsidRDefault="00254C3E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  <w:tc>
          <w:tcPr>
            <w:tcW w:w="2410" w:type="dxa"/>
          </w:tcPr>
          <w:p w:rsidR="001C5E4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Создавать схемы для вышивки в технике крест с помощью ПК</w:t>
            </w:r>
            <w:proofErr w:type="gramStart"/>
            <w:r w:rsidRPr="000E6009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2D3591" w:rsidRPr="000E6009" w:rsidRDefault="002D3591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Швы, используемые в вышивке лентами</w:t>
            </w:r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№18</w:t>
            </w:r>
          </w:p>
        </w:tc>
        <w:tc>
          <w:tcPr>
            <w:tcW w:w="1793" w:type="dxa"/>
          </w:tcPr>
          <w:p w:rsidR="001C5E49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и инструменты для выполнения вышивки</w:t>
            </w:r>
          </w:p>
        </w:tc>
      </w:tr>
      <w:tr w:rsidR="001C5E49" w:rsidRPr="009764F0" w:rsidTr="00E93175">
        <w:trPr>
          <w:trHeight w:val="1842"/>
        </w:trPr>
        <w:tc>
          <w:tcPr>
            <w:tcW w:w="808" w:type="dxa"/>
          </w:tcPr>
          <w:p w:rsidR="001C5E49" w:rsidRPr="004104BC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45-46</w:t>
            </w:r>
          </w:p>
        </w:tc>
        <w:tc>
          <w:tcPr>
            <w:tcW w:w="753" w:type="dxa"/>
          </w:tcPr>
          <w:p w:rsidR="001C5E49" w:rsidRPr="009764F0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</w:t>
            </w:r>
            <w:r w:rsidR="004104BC">
              <w:rPr>
                <w:rFonts w:ascii="Times New Roman" w:hAnsi="Times New Roman" w:cs="Times New Roman"/>
                <w:b/>
                <w:i/>
              </w:rPr>
              <w:t>.03</w:t>
            </w:r>
          </w:p>
        </w:tc>
        <w:tc>
          <w:tcPr>
            <w:tcW w:w="2022" w:type="dxa"/>
            <w:gridSpan w:val="2"/>
          </w:tcPr>
          <w:p w:rsidR="001C5E49" w:rsidRDefault="0087752C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254C3E"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Техника вышивания крестом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Техника вышивания швом крест горизонтальными и вертикальными рядами, по диагонали.</w:t>
            </w:r>
          </w:p>
        </w:tc>
        <w:tc>
          <w:tcPr>
            <w:tcW w:w="2318" w:type="dxa"/>
          </w:tcPr>
          <w:p w:rsidR="0087752C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Выполнять образцы вышивки прямыми, петлеобразными, петельными, крестообразными и косыми ручными стежками;</w:t>
            </w:r>
          </w:p>
        </w:tc>
        <w:tc>
          <w:tcPr>
            <w:tcW w:w="2410" w:type="dxa"/>
          </w:tcPr>
          <w:p w:rsidR="0087752C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Использование ПК в вышивке крестом.</w:t>
            </w:r>
          </w:p>
          <w:p w:rsidR="001C5E49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Знакомиться с профессией вышивальщица</w:t>
            </w:r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№19</w:t>
            </w:r>
          </w:p>
        </w:tc>
        <w:tc>
          <w:tcPr>
            <w:tcW w:w="1793" w:type="dxa"/>
          </w:tcPr>
          <w:p w:rsidR="001C5E49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Вышивка</w:t>
            </w:r>
          </w:p>
        </w:tc>
      </w:tr>
      <w:tr w:rsidR="001C5E49" w:rsidRPr="009764F0" w:rsidTr="00E93175">
        <w:trPr>
          <w:trHeight w:val="1831"/>
        </w:trPr>
        <w:tc>
          <w:tcPr>
            <w:tcW w:w="808" w:type="dxa"/>
          </w:tcPr>
          <w:p w:rsidR="001C5E49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47-48</w:t>
            </w:r>
          </w:p>
        </w:tc>
        <w:tc>
          <w:tcPr>
            <w:tcW w:w="753" w:type="dxa"/>
          </w:tcPr>
          <w:p w:rsidR="001C5E49" w:rsidRPr="009764F0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CA26D7">
              <w:rPr>
                <w:rFonts w:ascii="Times New Roman" w:hAnsi="Times New Roman" w:cs="Times New Roman"/>
                <w:b/>
                <w:i/>
              </w:rPr>
              <w:t>.03.</w:t>
            </w:r>
          </w:p>
        </w:tc>
        <w:tc>
          <w:tcPr>
            <w:tcW w:w="2022" w:type="dxa"/>
            <w:gridSpan w:val="2"/>
          </w:tcPr>
          <w:p w:rsidR="001C5E49" w:rsidRDefault="00254C3E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Техника вышивания гладью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Техника вышивания художественной, белой и владимирской гладью. Материалы и оборудование для  вышивки гладью.</w:t>
            </w:r>
          </w:p>
        </w:tc>
        <w:tc>
          <w:tcPr>
            <w:tcW w:w="2318" w:type="dxa"/>
          </w:tcPr>
          <w:p w:rsidR="001C5E49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Выполнять образцы вышивки владимирской глади</w:t>
            </w:r>
          </w:p>
        </w:tc>
        <w:tc>
          <w:tcPr>
            <w:tcW w:w="2410" w:type="dxa"/>
          </w:tcPr>
          <w:p w:rsidR="001C5E49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hAnsi="Times New Roman" w:cs="Times New Roman"/>
              </w:rPr>
              <w:t>Использование ПК в вышивке гладью</w:t>
            </w:r>
          </w:p>
          <w:p w:rsidR="0087752C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Создавать схемы для вышивки в технике крест с помощью ПК</w:t>
            </w:r>
            <w:proofErr w:type="gramStart"/>
            <w:r w:rsidRPr="000E6009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№20</w:t>
            </w:r>
          </w:p>
        </w:tc>
        <w:tc>
          <w:tcPr>
            <w:tcW w:w="1793" w:type="dxa"/>
          </w:tcPr>
          <w:p w:rsidR="001C5E49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Вышивка</w:t>
            </w:r>
          </w:p>
          <w:p w:rsidR="00314817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гладью</w:t>
            </w:r>
          </w:p>
        </w:tc>
      </w:tr>
      <w:tr w:rsidR="001C5E49" w:rsidRPr="009764F0" w:rsidTr="00E93175">
        <w:trPr>
          <w:trHeight w:val="1377"/>
        </w:trPr>
        <w:tc>
          <w:tcPr>
            <w:tcW w:w="808" w:type="dxa"/>
          </w:tcPr>
          <w:p w:rsidR="001C5E49" w:rsidRPr="004104BC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9-50</w:t>
            </w:r>
          </w:p>
        </w:tc>
        <w:tc>
          <w:tcPr>
            <w:tcW w:w="753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15964">
              <w:rPr>
                <w:rFonts w:ascii="Times New Roman" w:hAnsi="Times New Roman" w:cs="Times New Roman"/>
                <w:b/>
                <w:i/>
              </w:rPr>
              <w:t>8</w:t>
            </w:r>
            <w:r w:rsidR="00CA26D7">
              <w:rPr>
                <w:rFonts w:ascii="Times New Roman" w:hAnsi="Times New Roman" w:cs="Times New Roman"/>
                <w:b/>
                <w:i/>
              </w:rPr>
              <w:t>.03</w:t>
            </w:r>
          </w:p>
        </w:tc>
        <w:tc>
          <w:tcPr>
            <w:tcW w:w="2022" w:type="dxa"/>
            <w:gridSpan w:val="2"/>
          </w:tcPr>
          <w:p w:rsidR="00707918" w:rsidRPr="00200067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Атласная штриховая гладь</w:t>
            </w: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Атласная и штриховая гладь Техника выполнения гладью </w:t>
            </w:r>
          </w:p>
        </w:tc>
        <w:tc>
          <w:tcPr>
            <w:tcW w:w="2318" w:type="dxa"/>
          </w:tcPr>
          <w:p w:rsidR="001C5E49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Выполнять образцы вышивки атласной глади</w:t>
            </w:r>
          </w:p>
        </w:tc>
        <w:tc>
          <w:tcPr>
            <w:tcW w:w="2410" w:type="dxa"/>
          </w:tcPr>
          <w:p w:rsidR="001C5E49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hAnsi="Times New Roman" w:cs="Times New Roman"/>
              </w:rPr>
              <w:t>Использование ПК в вышивке гладью</w:t>
            </w:r>
          </w:p>
          <w:p w:rsidR="0087752C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Знакомиться с профессией вышивальщица</w:t>
            </w:r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№21</w:t>
            </w:r>
          </w:p>
        </w:tc>
        <w:tc>
          <w:tcPr>
            <w:tcW w:w="1793" w:type="dxa"/>
          </w:tcPr>
          <w:p w:rsidR="001C5E49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Вышивка</w:t>
            </w:r>
          </w:p>
          <w:p w:rsidR="00314817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гладью</w:t>
            </w:r>
          </w:p>
        </w:tc>
      </w:tr>
      <w:tr w:rsidR="001C5E49" w:rsidRPr="009764F0" w:rsidTr="00E93175">
        <w:trPr>
          <w:trHeight w:val="730"/>
        </w:trPr>
        <w:tc>
          <w:tcPr>
            <w:tcW w:w="808" w:type="dxa"/>
          </w:tcPr>
          <w:p w:rsidR="001C5E49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51-52</w:t>
            </w:r>
          </w:p>
        </w:tc>
        <w:tc>
          <w:tcPr>
            <w:tcW w:w="753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373C8D">
              <w:rPr>
                <w:rFonts w:ascii="Times New Roman" w:hAnsi="Times New Roman" w:cs="Times New Roman"/>
                <w:b/>
                <w:i/>
              </w:rPr>
              <w:t>3</w:t>
            </w:r>
            <w:r w:rsidR="00CA26D7">
              <w:rPr>
                <w:rFonts w:ascii="Times New Roman" w:hAnsi="Times New Roman" w:cs="Times New Roman"/>
                <w:b/>
                <w:i/>
              </w:rPr>
              <w:t>.03</w:t>
            </w:r>
          </w:p>
        </w:tc>
        <w:tc>
          <w:tcPr>
            <w:tcW w:w="2022" w:type="dxa"/>
            <w:gridSpan w:val="2"/>
          </w:tcPr>
          <w:p w:rsidR="001C5E49" w:rsidRDefault="000E600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2</w:t>
            </w:r>
            <w:r w:rsidR="00254C3E"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Французский узелок и рококо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Швы французский узелок и рококо.</w:t>
            </w:r>
          </w:p>
        </w:tc>
        <w:tc>
          <w:tcPr>
            <w:tcW w:w="2318" w:type="dxa"/>
          </w:tcPr>
          <w:p w:rsidR="001C5E49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Выполнять образцы вышивки узелок и рококо</w:t>
            </w:r>
          </w:p>
        </w:tc>
        <w:tc>
          <w:tcPr>
            <w:tcW w:w="2410" w:type="dxa"/>
          </w:tcPr>
          <w:p w:rsidR="001C5E49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hAnsi="Times New Roman" w:cs="Times New Roman"/>
              </w:rPr>
              <w:t>Использование ПК в вышивке узелок и рококо</w:t>
            </w:r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№22</w:t>
            </w:r>
          </w:p>
        </w:tc>
        <w:tc>
          <w:tcPr>
            <w:tcW w:w="1793" w:type="dxa"/>
          </w:tcPr>
          <w:p w:rsidR="001C5E4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1C5E49" w:rsidRPr="009764F0" w:rsidTr="00E93175">
        <w:trPr>
          <w:trHeight w:val="1301"/>
        </w:trPr>
        <w:tc>
          <w:tcPr>
            <w:tcW w:w="808" w:type="dxa"/>
          </w:tcPr>
          <w:p w:rsidR="001C5E49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53-54</w:t>
            </w:r>
          </w:p>
        </w:tc>
        <w:tc>
          <w:tcPr>
            <w:tcW w:w="753" w:type="dxa"/>
          </w:tcPr>
          <w:p w:rsidR="001C5E49" w:rsidRPr="009764F0" w:rsidRDefault="00E44179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</w:t>
            </w:r>
            <w:r w:rsidR="00CA26D7">
              <w:rPr>
                <w:rFonts w:ascii="Times New Roman" w:hAnsi="Times New Roman" w:cs="Times New Roman"/>
                <w:b/>
                <w:i/>
              </w:rPr>
              <w:t>.04</w:t>
            </w:r>
          </w:p>
        </w:tc>
        <w:tc>
          <w:tcPr>
            <w:tcW w:w="2022" w:type="dxa"/>
            <w:gridSpan w:val="2"/>
          </w:tcPr>
          <w:p w:rsidR="001C5E49" w:rsidRPr="000E6009" w:rsidRDefault="000E600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254C3E"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Оформление готовой работы</w:t>
            </w: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оформление готовой работы.</w:t>
            </w:r>
          </w:p>
        </w:tc>
        <w:tc>
          <w:tcPr>
            <w:tcW w:w="2318" w:type="dxa"/>
          </w:tcPr>
          <w:p w:rsidR="001C5E49" w:rsidRPr="000E6009" w:rsidRDefault="00254C3E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Стирка и утюжка вышитой работы</w:t>
            </w:r>
          </w:p>
        </w:tc>
        <w:tc>
          <w:tcPr>
            <w:tcW w:w="2410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и Профессия вышивальщица</w:t>
            </w:r>
          </w:p>
          <w:p w:rsidR="0087752C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Создавать схемы для вышивки в технике крест с помощью ПК</w:t>
            </w:r>
            <w:proofErr w:type="gramStart"/>
            <w:r w:rsidRPr="000E6009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560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№23</w:t>
            </w:r>
          </w:p>
        </w:tc>
        <w:tc>
          <w:tcPr>
            <w:tcW w:w="1793" w:type="dxa"/>
          </w:tcPr>
          <w:p w:rsidR="001C5E4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0748A7" w:rsidTr="00E93175">
        <w:trPr>
          <w:trHeight w:val="555"/>
        </w:trPr>
        <w:tc>
          <w:tcPr>
            <w:tcW w:w="808" w:type="dxa"/>
          </w:tcPr>
          <w:p w:rsidR="00FB3659" w:rsidRPr="000748A7" w:rsidRDefault="00FB3659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B3659" w:rsidRPr="000748A7" w:rsidRDefault="00FB3659" w:rsidP="00E93175">
            <w:pPr>
              <w:ind w:righ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51" w:type="dxa"/>
            <w:gridSpan w:val="9"/>
          </w:tcPr>
          <w:p w:rsidR="00FB3659" w:rsidRPr="000748A7" w:rsidRDefault="00FB3659" w:rsidP="00E93175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</w:t>
            </w:r>
            <w:proofErr w:type="gramStart"/>
            <w:r w:rsidR="002C71CA" w:rsidRPr="002C71C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7</w:t>
            </w:r>
            <w:proofErr w:type="gramEnd"/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«Технологии творческой и опытнической деятельности»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Всего часов </w:t>
            </w:r>
            <w:r w:rsidR="00A50C2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14</w:t>
            </w:r>
          </w:p>
        </w:tc>
      </w:tr>
      <w:tr w:rsidR="001C5E49" w:rsidRPr="009764F0" w:rsidTr="00E93175">
        <w:trPr>
          <w:trHeight w:val="2264"/>
        </w:trPr>
        <w:tc>
          <w:tcPr>
            <w:tcW w:w="808" w:type="dxa"/>
          </w:tcPr>
          <w:p w:rsidR="001C5E49" w:rsidRPr="002C71CA" w:rsidRDefault="00CA26D7" w:rsidP="00E93175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55-56</w:t>
            </w:r>
          </w:p>
        </w:tc>
        <w:tc>
          <w:tcPr>
            <w:tcW w:w="753" w:type="dxa"/>
          </w:tcPr>
          <w:p w:rsidR="001C5E49" w:rsidRPr="009764F0" w:rsidRDefault="00E44179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CA26D7">
              <w:rPr>
                <w:rFonts w:ascii="Times New Roman" w:hAnsi="Times New Roman" w:cs="Times New Roman"/>
                <w:b/>
                <w:i/>
              </w:rPr>
              <w:t>.04</w:t>
            </w:r>
          </w:p>
        </w:tc>
        <w:tc>
          <w:tcPr>
            <w:tcW w:w="2022" w:type="dxa"/>
            <w:gridSpan w:val="2"/>
          </w:tcPr>
          <w:p w:rsidR="001C5E49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Цель и задачи проектной деятельности</w:t>
            </w:r>
          </w:p>
          <w:p w:rsidR="00707918" w:rsidRPr="000E6009" w:rsidRDefault="00776B4C" w:rsidP="00622101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</w:p>
        </w:tc>
        <w:tc>
          <w:tcPr>
            <w:tcW w:w="827" w:type="dxa"/>
          </w:tcPr>
          <w:p w:rsidR="001C5E49" w:rsidRPr="00FB365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FB3659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  <w:r w:rsidRPr="00FB3659">
              <w:rPr>
                <w:rFonts w:ascii="Times New Roman" w:eastAsia="Calibri" w:hAnsi="Times New Roman" w:cs="Times New Roman"/>
              </w:rPr>
      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7 </w:t>
            </w:r>
          </w:p>
        </w:tc>
        <w:tc>
          <w:tcPr>
            <w:tcW w:w="2318" w:type="dxa"/>
          </w:tcPr>
          <w:p w:rsidR="00FB3659" w:rsidRPr="00FB3659" w:rsidRDefault="00FB3659" w:rsidP="00E93175">
            <w:pPr>
              <w:pStyle w:val="a4"/>
              <w:rPr>
                <w:rFonts w:ascii="Times New Roman" w:hAnsi="Times New Roman"/>
              </w:rPr>
            </w:pPr>
            <w:r w:rsidRPr="00FB3659">
              <w:rPr>
                <w:rFonts w:ascii="Times New Roman" w:hAnsi="Times New Roman"/>
              </w:rPr>
              <w:t>Знакомиться с примерами творческих проектов семиклассников.</w:t>
            </w:r>
          </w:p>
          <w:p w:rsidR="001C5E49" w:rsidRPr="00FB3659" w:rsidRDefault="00FB3659" w:rsidP="00E93175">
            <w:pPr>
              <w:pStyle w:val="a4"/>
              <w:rPr>
                <w:rFonts w:ascii="Times New Roman" w:hAnsi="Times New Roman"/>
              </w:rPr>
            </w:pPr>
            <w:r w:rsidRPr="00FB3659">
              <w:rPr>
                <w:rFonts w:ascii="Times New Roman" w:hAnsi="Times New Roman"/>
              </w:rPr>
              <w:t xml:space="preserve">Определять цель и задачи проектной деятельности. Выполнять проект по разделу «Художественные ремёсла». </w:t>
            </w:r>
          </w:p>
        </w:tc>
        <w:tc>
          <w:tcPr>
            <w:tcW w:w="2410" w:type="dxa"/>
          </w:tcPr>
          <w:p w:rsidR="001C5E49" w:rsidRPr="000E6009" w:rsidRDefault="00141A06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993" w:type="dxa"/>
          </w:tcPr>
          <w:p w:rsidR="001C5E49" w:rsidRPr="009764F0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C5E49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Схема основных компонентов проекта, образцы проектов</w:t>
            </w:r>
          </w:p>
        </w:tc>
      </w:tr>
      <w:tr w:rsidR="0087752C" w:rsidRPr="009764F0" w:rsidTr="00E93175">
        <w:trPr>
          <w:trHeight w:val="2264"/>
        </w:trPr>
        <w:tc>
          <w:tcPr>
            <w:tcW w:w="808" w:type="dxa"/>
          </w:tcPr>
          <w:p w:rsidR="0087752C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753" w:type="dxa"/>
          </w:tcPr>
          <w:p w:rsidR="0087752C" w:rsidRPr="009764F0" w:rsidRDefault="00E44179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CA26D7">
              <w:rPr>
                <w:rFonts w:ascii="Times New Roman" w:hAnsi="Times New Roman" w:cs="Times New Roman"/>
                <w:b/>
                <w:i/>
              </w:rPr>
              <w:t>.04</w:t>
            </w:r>
          </w:p>
        </w:tc>
        <w:tc>
          <w:tcPr>
            <w:tcW w:w="2022" w:type="dxa"/>
            <w:gridSpan w:val="2"/>
          </w:tcPr>
          <w:p w:rsidR="0087752C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План работы над проектом</w:t>
            </w:r>
          </w:p>
          <w:p w:rsidR="00707918" w:rsidRDefault="00707918" w:rsidP="00E93175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87752C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87752C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>Составные части годового творческого проекта семиклассников</w:t>
            </w:r>
          </w:p>
        </w:tc>
        <w:tc>
          <w:tcPr>
            <w:tcW w:w="2318" w:type="dxa"/>
          </w:tcPr>
          <w:p w:rsidR="0087752C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Выполнять проект по разделу «Технологии домашнего хозяйства». Выполнять проект по разделу «Кулинария». Выполнять проект по разделу «Создание изделий из текстильных материалов».</w:t>
            </w:r>
          </w:p>
        </w:tc>
        <w:tc>
          <w:tcPr>
            <w:tcW w:w="2410" w:type="dxa"/>
          </w:tcPr>
          <w:p w:rsidR="0087752C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CA26D7" w:rsidRPr="00200067" w:rsidRDefault="00CA26D7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Применение знаний, умений и навыков</w:t>
            </w:r>
          </w:p>
          <w:p w:rsidR="0087752C" w:rsidRPr="009764F0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752C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D06BDA">
              <w:rPr>
                <w:rFonts w:ascii="Times New Roman" w:hAnsi="Times New Roman" w:cs="Times New Roman"/>
              </w:rPr>
              <w:t xml:space="preserve"> №24</w:t>
            </w:r>
          </w:p>
        </w:tc>
        <w:tc>
          <w:tcPr>
            <w:tcW w:w="1793" w:type="dxa"/>
          </w:tcPr>
          <w:p w:rsidR="0087752C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87752C" w:rsidRPr="009764F0" w:rsidTr="00E93175">
        <w:trPr>
          <w:trHeight w:val="1499"/>
        </w:trPr>
        <w:tc>
          <w:tcPr>
            <w:tcW w:w="808" w:type="dxa"/>
          </w:tcPr>
          <w:p w:rsidR="0087752C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753" w:type="dxa"/>
          </w:tcPr>
          <w:p w:rsidR="0087752C" w:rsidRPr="009764F0" w:rsidRDefault="00E44179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="00CA26D7">
              <w:rPr>
                <w:rFonts w:ascii="Times New Roman" w:hAnsi="Times New Roman" w:cs="Times New Roman"/>
                <w:b/>
                <w:i/>
              </w:rPr>
              <w:t>.04</w:t>
            </w:r>
          </w:p>
        </w:tc>
        <w:tc>
          <w:tcPr>
            <w:tcW w:w="2022" w:type="dxa"/>
            <w:gridSpan w:val="2"/>
          </w:tcPr>
          <w:p w:rsidR="00707918" w:rsidRPr="00CA26D7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Этапы выполнения проекта</w:t>
            </w:r>
          </w:p>
          <w:p w:rsidR="0070791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  <w:p w:rsidR="0070791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87752C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87752C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2318" w:type="dxa"/>
          </w:tcPr>
          <w:p w:rsidR="0087752C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Изучать этапы выполнения проекта.</w:t>
            </w:r>
          </w:p>
        </w:tc>
        <w:tc>
          <w:tcPr>
            <w:tcW w:w="2410" w:type="dxa"/>
          </w:tcPr>
          <w:p w:rsidR="0087752C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87752C" w:rsidRPr="009764F0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752C" w:rsidRPr="009764F0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7752C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9764F0" w:rsidTr="00E93175">
        <w:trPr>
          <w:trHeight w:val="1238"/>
        </w:trPr>
        <w:tc>
          <w:tcPr>
            <w:tcW w:w="808" w:type="dxa"/>
          </w:tcPr>
          <w:p w:rsidR="00CA26D7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FB3659" w:rsidRDefault="00E44179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26D7">
              <w:rPr>
                <w:rFonts w:ascii="Times New Roman" w:hAnsi="Times New Roman" w:cs="Times New Roman"/>
              </w:rPr>
              <w:t>1-62</w:t>
            </w:r>
          </w:p>
        </w:tc>
        <w:tc>
          <w:tcPr>
            <w:tcW w:w="753" w:type="dxa"/>
          </w:tcPr>
          <w:p w:rsidR="00CA26D7" w:rsidRDefault="00CA26D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FB3659" w:rsidRPr="00373C8D" w:rsidRDefault="00E44179" w:rsidP="00E931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06.05</w:t>
            </w:r>
          </w:p>
        </w:tc>
        <w:tc>
          <w:tcPr>
            <w:tcW w:w="2022" w:type="dxa"/>
            <w:gridSpan w:val="2"/>
          </w:tcPr>
          <w:p w:rsidR="00FB3659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Определение затрат на проект</w:t>
            </w:r>
          </w:p>
          <w:p w:rsidR="0070791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  <w:p w:rsidR="0070791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FB365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FB3659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 xml:space="preserve"> Определение затрат на изготовление проектного изделия.</w:t>
            </w:r>
          </w:p>
        </w:tc>
        <w:tc>
          <w:tcPr>
            <w:tcW w:w="2318" w:type="dxa"/>
          </w:tcPr>
          <w:p w:rsidR="00FB3659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Оформлять портфолио и пояснительную записку к творческому проекту.</w:t>
            </w:r>
          </w:p>
        </w:tc>
        <w:tc>
          <w:tcPr>
            <w:tcW w:w="2410" w:type="dxa"/>
          </w:tcPr>
          <w:p w:rsidR="00FB3659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CA26D7" w:rsidRPr="00200067" w:rsidRDefault="00CA26D7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Применение знаний, умений и навыков</w:t>
            </w:r>
          </w:p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9764F0" w:rsidTr="00E93175">
        <w:trPr>
          <w:trHeight w:val="839"/>
        </w:trPr>
        <w:tc>
          <w:tcPr>
            <w:tcW w:w="808" w:type="dxa"/>
          </w:tcPr>
          <w:p w:rsidR="00FB3659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753" w:type="dxa"/>
          </w:tcPr>
          <w:p w:rsidR="00FB3659" w:rsidRPr="009764F0" w:rsidRDefault="00E44179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="00CA26D7">
              <w:rPr>
                <w:rFonts w:ascii="Times New Roman" w:hAnsi="Times New Roman" w:cs="Times New Roman"/>
                <w:b/>
                <w:i/>
              </w:rPr>
              <w:t>.05</w:t>
            </w:r>
          </w:p>
        </w:tc>
        <w:tc>
          <w:tcPr>
            <w:tcW w:w="2022" w:type="dxa"/>
            <w:gridSpan w:val="2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141A06">
              <w:rPr>
                <w:rFonts w:ascii="Times New Roman" w:hAnsi="Times New Roman" w:cs="Times New Roman"/>
                <w:b/>
                <w:bCs/>
                <w:color w:val="231F20"/>
              </w:rPr>
              <w:t>Испытание проектных изделий</w:t>
            </w:r>
          </w:p>
          <w:p w:rsidR="00707918" w:rsidRDefault="00707918" w:rsidP="00E93175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FB365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FB3659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>Испытания проектных изделий.</w:t>
            </w:r>
          </w:p>
        </w:tc>
        <w:tc>
          <w:tcPr>
            <w:tcW w:w="2318" w:type="dxa"/>
          </w:tcPr>
          <w:p w:rsidR="00FB3659" w:rsidRDefault="00FB3659" w:rsidP="00E93175">
            <w:pPr>
              <w:pStyle w:val="a4"/>
            </w:pPr>
          </w:p>
        </w:tc>
        <w:tc>
          <w:tcPr>
            <w:tcW w:w="2410" w:type="dxa"/>
          </w:tcPr>
          <w:p w:rsidR="00FB3659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CA26D7" w:rsidRPr="00200067" w:rsidRDefault="00CA26D7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Применение знаний, умений и навыков</w:t>
            </w:r>
          </w:p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365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D06BDA">
              <w:rPr>
                <w:rFonts w:ascii="Times New Roman" w:hAnsi="Times New Roman" w:cs="Times New Roman"/>
              </w:rPr>
              <w:t xml:space="preserve"> №25</w:t>
            </w:r>
          </w:p>
        </w:tc>
        <w:tc>
          <w:tcPr>
            <w:tcW w:w="1793" w:type="dxa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9764F0" w:rsidTr="00E93175">
        <w:trPr>
          <w:trHeight w:val="1689"/>
        </w:trPr>
        <w:tc>
          <w:tcPr>
            <w:tcW w:w="808" w:type="dxa"/>
          </w:tcPr>
          <w:p w:rsidR="00FB3659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53" w:type="dxa"/>
          </w:tcPr>
          <w:p w:rsidR="00CA26D7" w:rsidRDefault="00CA26D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FB3659" w:rsidRPr="00CA26D7" w:rsidRDefault="00E44179" w:rsidP="00E9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26D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22" w:type="dxa"/>
            <w:gridSpan w:val="2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.</w:t>
            </w:r>
            <w:r w:rsidR="00141A06">
              <w:rPr>
                <w:rFonts w:ascii="Times New Roman" w:hAnsi="Times New Roman" w:cs="Times New Roman"/>
                <w:b/>
                <w:bCs/>
                <w:color w:val="231F20"/>
              </w:rPr>
              <w:t>Подготовка презентации к проекту</w:t>
            </w:r>
          </w:p>
          <w:p w:rsidR="00707918" w:rsidRDefault="00707918" w:rsidP="00E93175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FB365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FB3659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>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2318" w:type="dxa"/>
          </w:tcPr>
          <w:p w:rsidR="00FB3659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Подготавливать электронную презентацию проекта. Составлять доклад для защиты творческого проекта.</w:t>
            </w:r>
          </w:p>
        </w:tc>
        <w:tc>
          <w:tcPr>
            <w:tcW w:w="2410" w:type="dxa"/>
          </w:tcPr>
          <w:p w:rsidR="00FB3659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CA26D7" w:rsidRPr="00200067" w:rsidRDefault="00CA26D7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Применение знаний, умений и навыков</w:t>
            </w:r>
          </w:p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9764F0" w:rsidTr="00E93175">
        <w:trPr>
          <w:trHeight w:val="848"/>
        </w:trPr>
        <w:tc>
          <w:tcPr>
            <w:tcW w:w="808" w:type="dxa"/>
          </w:tcPr>
          <w:p w:rsidR="00FB3659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753" w:type="dxa"/>
          </w:tcPr>
          <w:p w:rsidR="00FB3659" w:rsidRPr="009764F0" w:rsidRDefault="00E44179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CA26D7">
              <w:rPr>
                <w:rFonts w:ascii="Times New Roman" w:hAnsi="Times New Roman" w:cs="Times New Roman"/>
                <w:b/>
                <w:i/>
              </w:rPr>
              <w:t>.05</w:t>
            </w:r>
          </w:p>
        </w:tc>
        <w:tc>
          <w:tcPr>
            <w:tcW w:w="2022" w:type="dxa"/>
            <w:gridSpan w:val="2"/>
          </w:tcPr>
          <w:p w:rsidR="00FB3659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Защита проекта</w:t>
            </w:r>
          </w:p>
          <w:p w:rsidR="00461083" w:rsidRDefault="00461083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Итоговое занятие</w:t>
            </w:r>
          </w:p>
        </w:tc>
        <w:tc>
          <w:tcPr>
            <w:tcW w:w="827" w:type="dxa"/>
          </w:tcPr>
          <w:p w:rsidR="00FB3659" w:rsidRDefault="00461083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1083" w:rsidRDefault="00461083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FB3659" w:rsidRPr="00141A06" w:rsidRDefault="00141A06" w:rsidP="00E93175">
            <w:pPr>
              <w:ind w:right="-31"/>
              <w:rPr>
                <w:rFonts w:ascii="Times New Roman" w:hAnsi="Times New Roman" w:cs="Times New Roman"/>
              </w:rPr>
            </w:pPr>
            <w:r w:rsidRPr="00141A06">
              <w:rPr>
                <w:rFonts w:ascii="Times New Roman" w:hAnsi="Times New Roman" w:cs="Times New Roman"/>
              </w:rPr>
              <w:t>Подготовка к защите творческого проекта</w:t>
            </w:r>
          </w:p>
        </w:tc>
        <w:tc>
          <w:tcPr>
            <w:tcW w:w="2318" w:type="dxa"/>
          </w:tcPr>
          <w:p w:rsidR="00FB3659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Защищать творческий проект</w:t>
            </w:r>
          </w:p>
        </w:tc>
        <w:tc>
          <w:tcPr>
            <w:tcW w:w="2410" w:type="dxa"/>
          </w:tcPr>
          <w:p w:rsidR="00FB3659" w:rsidRPr="00020765" w:rsidRDefault="00FB3659" w:rsidP="00E93175">
            <w:pPr>
              <w:ind w:right="-31"/>
            </w:pPr>
          </w:p>
        </w:tc>
        <w:tc>
          <w:tcPr>
            <w:tcW w:w="1560" w:type="dxa"/>
          </w:tcPr>
          <w:p w:rsidR="00FB3659" w:rsidRPr="009764F0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993" w:type="dxa"/>
          </w:tcPr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B3659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 w:rsidRPr="00DA73C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</w:tbl>
    <w:p w:rsidR="003E59B5" w:rsidRDefault="003E59B5">
      <w:bookmarkStart w:id="0" w:name="_GoBack"/>
      <w:bookmarkEnd w:id="0"/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учителей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и технология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27.08.2018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30.08.2018</w:t>
      </w:r>
      <w:r w:rsidR="00F1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                                                                                                                                                  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 А.Б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proofErr w:type="spellStart"/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Н.Ю.Сизов</w:t>
      </w:r>
      <w:proofErr w:type="spellEnd"/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98" w:rsidRDefault="003C0998"/>
    <w:p w:rsidR="003C0998" w:rsidRDefault="003C0998"/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sectPr w:rsidR="003C0998" w:rsidSect="00DB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B6" w:rsidRDefault="00DD20B6" w:rsidP="00E93175">
      <w:pPr>
        <w:spacing w:after="0" w:line="240" w:lineRule="auto"/>
      </w:pPr>
      <w:r>
        <w:separator/>
      </w:r>
    </w:p>
  </w:endnote>
  <w:endnote w:type="continuationSeparator" w:id="0">
    <w:p w:rsidR="00DD20B6" w:rsidRDefault="00DD20B6" w:rsidP="00E9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86819"/>
      <w:docPartObj>
        <w:docPartGallery w:val="Page Numbers (Bottom of Page)"/>
        <w:docPartUnique/>
      </w:docPartObj>
    </w:sdtPr>
    <w:sdtEndPr/>
    <w:sdtContent>
      <w:p w:rsidR="00E4633D" w:rsidRDefault="00E4633D">
        <w:pPr>
          <w:pStyle w:val="a8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1083">
          <w:rPr>
            <w:noProof/>
          </w:rPr>
          <w:t>23</w:t>
        </w:r>
        <w:r>
          <w:fldChar w:fldCharType="end"/>
        </w:r>
      </w:p>
    </w:sdtContent>
  </w:sdt>
  <w:p w:rsidR="00E4633D" w:rsidRDefault="00E463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B6" w:rsidRDefault="00DD20B6" w:rsidP="00E93175">
      <w:pPr>
        <w:spacing w:after="0" w:line="240" w:lineRule="auto"/>
      </w:pPr>
      <w:r>
        <w:separator/>
      </w:r>
    </w:p>
  </w:footnote>
  <w:footnote w:type="continuationSeparator" w:id="0">
    <w:p w:rsidR="00DD20B6" w:rsidRDefault="00DD20B6" w:rsidP="00E9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78F69E"/>
    <w:lvl w:ilvl="0">
      <w:numFmt w:val="bullet"/>
      <w:lvlText w:val="*"/>
      <w:lvlJc w:val="left"/>
    </w:lvl>
  </w:abstractNum>
  <w:abstractNum w:abstractNumId="1">
    <w:nsid w:val="177219E5"/>
    <w:multiLevelType w:val="hybridMultilevel"/>
    <w:tmpl w:val="96CCA228"/>
    <w:lvl w:ilvl="0" w:tplc="D72C71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C51"/>
    <w:multiLevelType w:val="hybridMultilevel"/>
    <w:tmpl w:val="87428346"/>
    <w:lvl w:ilvl="0" w:tplc="2DD21672">
      <w:start w:val="65535"/>
      <w:numFmt w:val="bullet"/>
      <w:lvlText w:val="•"/>
      <w:lvlJc w:val="left"/>
      <w:pPr>
        <w:ind w:left="1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541D2285"/>
    <w:multiLevelType w:val="hybridMultilevel"/>
    <w:tmpl w:val="E55CA450"/>
    <w:lvl w:ilvl="0" w:tplc="92A43606">
      <w:start w:val="65535"/>
      <w:numFmt w:val="bullet"/>
      <w:lvlText w:val="•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BE2"/>
    <w:rsid w:val="00005678"/>
    <w:rsid w:val="00015964"/>
    <w:rsid w:val="00023727"/>
    <w:rsid w:val="000748A7"/>
    <w:rsid w:val="000D5649"/>
    <w:rsid w:val="000E537B"/>
    <w:rsid w:val="000E6009"/>
    <w:rsid w:val="00117242"/>
    <w:rsid w:val="00141A06"/>
    <w:rsid w:val="00161E2A"/>
    <w:rsid w:val="00165DFE"/>
    <w:rsid w:val="00182239"/>
    <w:rsid w:val="001842EC"/>
    <w:rsid w:val="001A45A3"/>
    <w:rsid w:val="001C3647"/>
    <w:rsid w:val="001C5E49"/>
    <w:rsid w:val="00254C3E"/>
    <w:rsid w:val="002C71CA"/>
    <w:rsid w:val="002D3591"/>
    <w:rsid w:val="00314817"/>
    <w:rsid w:val="00320E01"/>
    <w:rsid w:val="00373C8D"/>
    <w:rsid w:val="003A275C"/>
    <w:rsid w:val="003B0A21"/>
    <w:rsid w:val="003C0998"/>
    <w:rsid w:val="003E59B5"/>
    <w:rsid w:val="004104BC"/>
    <w:rsid w:val="00461083"/>
    <w:rsid w:val="00486273"/>
    <w:rsid w:val="0051095A"/>
    <w:rsid w:val="00522979"/>
    <w:rsid w:val="0057583D"/>
    <w:rsid w:val="00577B3D"/>
    <w:rsid w:val="005B5D43"/>
    <w:rsid w:val="005E7C2E"/>
    <w:rsid w:val="00611EB1"/>
    <w:rsid w:val="00622101"/>
    <w:rsid w:val="00634403"/>
    <w:rsid w:val="006529D8"/>
    <w:rsid w:val="00692BE2"/>
    <w:rsid w:val="006B0EE3"/>
    <w:rsid w:val="006B41C8"/>
    <w:rsid w:val="00707918"/>
    <w:rsid w:val="00751B0B"/>
    <w:rsid w:val="00776B4C"/>
    <w:rsid w:val="0078262A"/>
    <w:rsid w:val="00791738"/>
    <w:rsid w:val="007E066A"/>
    <w:rsid w:val="0087752C"/>
    <w:rsid w:val="008E7DD3"/>
    <w:rsid w:val="008F5EF2"/>
    <w:rsid w:val="00912C8A"/>
    <w:rsid w:val="00923780"/>
    <w:rsid w:val="009B675B"/>
    <w:rsid w:val="00A50C23"/>
    <w:rsid w:val="00A72E36"/>
    <w:rsid w:val="00AB4B6C"/>
    <w:rsid w:val="00AE5321"/>
    <w:rsid w:val="00B00BA6"/>
    <w:rsid w:val="00B970C2"/>
    <w:rsid w:val="00BB72B6"/>
    <w:rsid w:val="00C57C38"/>
    <w:rsid w:val="00C94D20"/>
    <w:rsid w:val="00CA26D7"/>
    <w:rsid w:val="00CB16CF"/>
    <w:rsid w:val="00CB36C5"/>
    <w:rsid w:val="00D06BDA"/>
    <w:rsid w:val="00D123D4"/>
    <w:rsid w:val="00D27C31"/>
    <w:rsid w:val="00D703CD"/>
    <w:rsid w:val="00D733F8"/>
    <w:rsid w:val="00D8452F"/>
    <w:rsid w:val="00DB29CD"/>
    <w:rsid w:val="00DD0F69"/>
    <w:rsid w:val="00DD20B6"/>
    <w:rsid w:val="00E2524A"/>
    <w:rsid w:val="00E35529"/>
    <w:rsid w:val="00E44179"/>
    <w:rsid w:val="00E4633D"/>
    <w:rsid w:val="00E93175"/>
    <w:rsid w:val="00E956D9"/>
    <w:rsid w:val="00EB603A"/>
    <w:rsid w:val="00EE2BED"/>
    <w:rsid w:val="00F178CF"/>
    <w:rsid w:val="00F21B10"/>
    <w:rsid w:val="00F50F9B"/>
    <w:rsid w:val="00F62C66"/>
    <w:rsid w:val="00F70A59"/>
    <w:rsid w:val="00FB3659"/>
    <w:rsid w:val="00FB73DF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2B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33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175"/>
  </w:style>
  <w:style w:type="paragraph" w:styleId="a8">
    <w:name w:val="footer"/>
    <w:basedOn w:val="a"/>
    <w:link w:val="a9"/>
    <w:uiPriority w:val="99"/>
    <w:unhideWhenUsed/>
    <w:rsid w:val="00E9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175"/>
  </w:style>
  <w:style w:type="paragraph" w:styleId="aa">
    <w:name w:val="Balloon Text"/>
    <w:basedOn w:val="a"/>
    <w:link w:val="ab"/>
    <w:uiPriority w:val="99"/>
    <w:semiHidden/>
    <w:unhideWhenUsed/>
    <w:rsid w:val="00B0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BA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rsid w:val="00DB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2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2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29C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B29CD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B29CD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DB29CD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DB29CD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DB29CD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DB29CD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DB29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29CD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29CD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B29C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KAB21</cp:lastModifiedBy>
  <cp:revision>63</cp:revision>
  <cp:lastPrinted>2018-09-24T10:34:00Z</cp:lastPrinted>
  <dcterms:created xsi:type="dcterms:W3CDTF">2014-06-13T05:55:00Z</dcterms:created>
  <dcterms:modified xsi:type="dcterms:W3CDTF">2018-09-24T10:35:00Z</dcterms:modified>
</cp:coreProperties>
</file>